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6E217" w14:textId="77777777" w:rsidR="00302D45" w:rsidRPr="00055FA2" w:rsidRDefault="00302D45" w:rsidP="00302D45">
      <w:pPr>
        <w:shd w:val="clear" w:color="auto" w:fill="FFFFFF"/>
        <w:rPr>
          <w:b/>
          <w:bCs/>
          <w:sz w:val="28"/>
          <w:szCs w:val="28"/>
        </w:rPr>
      </w:pPr>
      <w:r>
        <w:rPr>
          <w:b/>
          <w:color w:val="000000"/>
          <w:sz w:val="28"/>
          <w:szCs w:val="28"/>
        </w:rPr>
        <w:t xml:space="preserve">  </w:t>
      </w:r>
    </w:p>
    <w:p w14:paraId="0C9C7AF4" w14:textId="77777777" w:rsidR="00302D45" w:rsidRDefault="00302D45" w:rsidP="00302D45">
      <w:pPr>
        <w:jc w:val="center"/>
        <w:rPr>
          <w:b/>
          <w:bCs/>
          <w:sz w:val="28"/>
          <w:szCs w:val="28"/>
        </w:rPr>
      </w:pPr>
      <w:r w:rsidRPr="00857811">
        <w:rPr>
          <w:b/>
          <w:bCs/>
          <w:sz w:val="28"/>
          <w:szCs w:val="28"/>
        </w:rPr>
        <w:t>МУНИЦИПАЛЬНОЕ БЮДЖЕТНОЕ ОБЩЕОБРАЗОВАТЕЛЬНОЕ УЧРЕЖДЕНИЕ</w:t>
      </w:r>
    </w:p>
    <w:p w14:paraId="6A259A03" w14:textId="77777777" w:rsidR="00302D45" w:rsidRPr="00857811" w:rsidRDefault="00302D45" w:rsidP="00302D45">
      <w:pPr>
        <w:jc w:val="center"/>
        <w:rPr>
          <w:b/>
          <w:bCs/>
          <w:sz w:val="28"/>
          <w:szCs w:val="28"/>
        </w:rPr>
      </w:pPr>
      <w:r w:rsidRPr="00857811">
        <w:rPr>
          <w:b/>
          <w:bCs/>
          <w:sz w:val="28"/>
          <w:szCs w:val="28"/>
        </w:rPr>
        <w:t>«ЛУКОВЕЦКАЯ СРЕДНЯЯ ШКОЛА ИМЕНИ Я.В.САМОВАРОВА»</w:t>
      </w:r>
    </w:p>
    <w:p w14:paraId="3F9247D8" w14:textId="77777777" w:rsidR="00302D45" w:rsidRDefault="00302D45" w:rsidP="00302D45">
      <w:pPr>
        <w:jc w:val="center"/>
        <w:rPr>
          <w:b/>
          <w:bCs/>
          <w:sz w:val="28"/>
          <w:szCs w:val="28"/>
        </w:rPr>
      </w:pPr>
    </w:p>
    <w:p w14:paraId="69DB12BE" w14:textId="77777777" w:rsidR="00302D45" w:rsidRDefault="00302D45" w:rsidP="00302D45">
      <w:pPr>
        <w:jc w:val="center"/>
        <w:rPr>
          <w:b/>
          <w:bCs/>
          <w:sz w:val="28"/>
          <w:szCs w:val="28"/>
        </w:rPr>
      </w:pPr>
    </w:p>
    <w:p w14:paraId="146AE4BC" w14:textId="77777777" w:rsidR="00302D45" w:rsidRDefault="00302D45" w:rsidP="00302D45">
      <w:pPr>
        <w:jc w:val="center"/>
        <w:rPr>
          <w:b/>
          <w:bCs/>
          <w:sz w:val="28"/>
          <w:szCs w:val="28"/>
        </w:rPr>
      </w:pPr>
    </w:p>
    <w:p w14:paraId="63D5AE60" w14:textId="77777777" w:rsidR="00302D45" w:rsidRDefault="00302D45" w:rsidP="00302D45">
      <w:pPr>
        <w:jc w:val="center"/>
        <w:rPr>
          <w:b/>
          <w:bCs/>
          <w:sz w:val="28"/>
          <w:szCs w:val="28"/>
        </w:rPr>
      </w:pPr>
    </w:p>
    <w:p w14:paraId="178F8DEA" w14:textId="77777777" w:rsidR="00302D45" w:rsidRDefault="00302D45" w:rsidP="00302D45">
      <w:pPr>
        <w:jc w:val="center"/>
        <w:rPr>
          <w:b/>
          <w:bCs/>
          <w:sz w:val="28"/>
          <w:szCs w:val="28"/>
        </w:rPr>
      </w:pPr>
    </w:p>
    <w:p w14:paraId="79441934" w14:textId="77777777" w:rsidR="00302D45" w:rsidRDefault="00302D45" w:rsidP="00302D45">
      <w:pPr>
        <w:jc w:val="center"/>
        <w:rPr>
          <w:b/>
          <w:bCs/>
          <w:sz w:val="28"/>
          <w:szCs w:val="28"/>
        </w:rPr>
      </w:pPr>
    </w:p>
    <w:p w14:paraId="4487DFDE" w14:textId="77777777" w:rsidR="00302D45" w:rsidRDefault="00302D45" w:rsidP="00302D45">
      <w:pPr>
        <w:jc w:val="center"/>
        <w:rPr>
          <w:b/>
          <w:bCs/>
          <w:sz w:val="28"/>
          <w:szCs w:val="28"/>
        </w:rPr>
      </w:pPr>
    </w:p>
    <w:p w14:paraId="2BA42AC8" w14:textId="77777777" w:rsidR="00302D45" w:rsidRDefault="00302D45" w:rsidP="00302D45">
      <w:pPr>
        <w:jc w:val="center"/>
        <w:rPr>
          <w:b/>
          <w:bCs/>
          <w:sz w:val="28"/>
          <w:szCs w:val="28"/>
        </w:rPr>
      </w:pPr>
    </w:p>
    <w:p w14:paraId="5409FA0B" w14:textId="77777777" w:rsidR="00302D45" w:rsidRDefault="00302D45" w:rsidP="00302D45">
      <w:pPr>
        <w:jc w:val="center"/>
        <w:rPr>
          <w:b/>
          <w:bCs/>
          <w:sz w:val="28"/>
          <w:szCs w:val="28"/>
        </w:rPr>
      </w:pPr>
    </w:p>
    <w:p w14:paraId="1DCA6B77" w14:textId="77777777" w:rsidR="00302D45" w:rsidRPr="00055FA2" w:rsidRDefault="00302D45" w:rsidP="00302D45">
      <w:pPr>
        <w:jc w:val="center"/>
        <w:rPr>
          <w:b/>
          <w:bCs/>
          <w:sz w:val="28"/>
          <w:szCs w:val="28"/>
        </w:rPr>
      </w:pPr>
    </w:p>
    <w:p w14:paraId="7989642E" w14:textId="77777777" w:rsidR="00302D45" w:rsidRPr="00055FA2" w:rsidRDefault="00302D45" w:rsidP="00302D45">
      <w:pPr>
        <w:jc w:val="both"/>
        <w:rPr>
          <w:b/>
          <w:bCs/>
          <w:sz w:val="28"/>
          <w:szCs w:val="28"/>
        </w:rPr>
      </w:pPr>
    </w:p>
    <w:p w14:paraId="26D54282" w14:textId="77777777" w:rsidR="00302D45" w:rsidRPr="00055FA2" w:rsidRDefault="00302D45" w:rsidP="00302D45">
      <w:pPr>
        <w:jc w:val="both"/>
        <w:rPr>
          <w:b/>
          <w:bCs/>
          <w:sz w:val="28"/>
          <w:szCs w:val="28"/>
        </w:rPr>
      </w:pPr>
    </w:p>
    <w:p w14:paraId="5E652A33" w14:textId="77777777" w:rsidR="00302D45" w:rsidRPr="00055FA2" w:rsidRDefault="00302D45" w:rsidP="00302D45">
      <w:pPr>
        <w:jc w:val="center"/>
        <w:rPr>
          <w:b/>
          <w:sz w:val="28"/>
          <w:szCs w:val="28"/>
        </w:rPr>
      </w:pPr>
      <w:r w:rsidRPr="00055FA2">
        <w:rPr>
          <w:b/>
          <w:sz w:val="28"/>
          <w:szCs w:val="28"/>
        </w:rPr>
        <w:t>РАБОЧАЯ ПРОГРАММА</w:t>
      </w:r>
    </w:p>
    <w:p w14:paraId="6A10D079" w14:textId="77777777" w:rsidR="00302D45" w:rsidRPr="00055FA2" w:rsidRDefault="00302D45" w:rsidP="00302D45">
      <w:pPr>
        <w:jc w:val="center"/>
        <w:rPr>
          <w:b/>
          <w:sz w:val="28"/>
          <w:szCs w:val="28"/>
        </w:rPr>
      </w:pPr>
    </w:p>
    <w:p w14:paraId="221AAC04" w14:textId="66272359" w:rsidR="00302D45" w:rsidRPr="00055FA2" w:rsidRDefault="00302D45" w:rsidP="00302D45">
      <w:pPr>
        <w:jc w:val="center"/>
        <w:rPr>
          <w:b/>
          <w:bCs/>
          <w:sz w:val="28"/>
          <w:szCs w:val="28"/>
        </w:rPr>
      </w:pPr>
      <w:r>
        <w:rPr>
          <w:b/>
          <w:bCs/>
          <w:sz w:val="28"/>
          <w:szCs w:val="28"/>
        </w:rPr>
        <w:t xml:space="preserve">по </w:t>
      </w:r>
      <w:r w:rsidR="000162EE">
        <w:rPr>
          <w:b/>
          <w:bCs/>
          <w:sz w:val="28"/>
          <w:szCs w:val="28"/>
        </w:rPr>
        <w:t xml:space="preserve">учебному </w:t>
      </w:r>
      <w:r>
        <w:rPr>
          <w:b/>
          <w:bCs/>
          <w:sz w:val="28"/>
          <w:szCs w:val="28"/>
        </w:rPr>
        <w:t>курсу в 11 классе</w:t>
      </w:r>
    </w:p>
    <w:p w14:paraId="7445EB2B" w14:textId="296C4CDA" w:rsidR="00302D45" w:rsidRDefault="00302D45" w:rsidP="00302D45">
      <w:pPr>
        <w:jc w:val="center"/>
        <w:rPr>
          <w:b/>
          <w:bCs/>
          <w:sz w:val="28"/>
          <w:szCs w:val="28"/>
        </w:rPr>
      </w:pPr>
      <w:bookmarkStart w:id="0" w:name="_Hlk81645596"/>
      <w:r w:rsidRPr="00055FA2">
        <w:rPr>
          <w:b/>
          <w:bCs/>
          <w:sz w:val="28"/>
          <w:szCs w:val="28"/>
        </w:rPr>
        <w:t>«</w:t>
      </w:r>
      <w:r w:rsidRPr="00302D45">
        <w:rPr>
          <w:b/>
          <w:bCs/>
          <w:sz w:val="28"/>
          <w:szCs w:val="28"/>
        </w:rPr>
        <w:t>Комбинаторика. Статистика. Вероятность</w:t>
      </w:r>
      <w:r w:rsidRPr="00055FA2">
        <w:rPr>
          <w:b/>
          <w:bCs/>
          <w:sz w:val="28"/>
          <w:szCs w:val="28"/>
        </w:rPr>
        <w:t>»</w:t>
      </w:r>
    </w:p>
    <w:bookmarkEnd w:id="0"/>
    <w:p w14:paraId="395BC908" w14:textId="77777777" w:rsidR="00302D45" w:rsidRDefault="00302D45" w:rsidP="00302D45">
      <w:pPr>
        <w:jc w:val="center"/>
        <w:rPr>
          <w:b/>
          <w:bCs/>
          <w:sz w:val="28"/>
          <w:szCs w:val="28"/>
        </w:rPr>
      </w:pPr>
    </w:p>
    <w:p w14:paraId="113C0DDA" w14:textId="77777777" w:rsidR="00302D45" w:rsidRDefault="00302D45" w:rsidP="00302D45">
      <w:pPr>
        <w:jc w:val="center"/>
        <w:rPr>
          <w:b/>
          <w:bCs/>
          <w:sz w:val="28"/>
          <w:szCs w:val="28"/>
        </w:rPr>
      </w:pPr>
    </w:p>
    <w:p w14:paraId="47EC24C9" w14:textId="77777777" w:rsidR="00302D45" w:rsidRDefault="00302D45" w:rsidP="00302D45">
      <w:pPr>
        <w:jc w:val="center"/>
        <w:rPr>
          <w:b/>
          <w:bCs/>
          <w:sz w:val="28"/>
          <w:szCs w:val="28"/>
        </w:rPr>
      </w:pPr>
    </w:p>
    <w:p w14:paraId="494BFC86" w14:textId="77777777" w:rsidR="00302D45" w:rsidRDefault="00302D45" w:rsidP="00302D45">
      <w:pPr>
        <w:jc w:val="center"/>
        <w:rPr>
          <w:b/>
          <w:bCs/>
          <w:sz w:val="28"/>
          <w:szCs w:val="28"/>
        </w:rPr>
      </w:pPr>
    </w:p>
    <w:p w14:paraId="032381CA" w14:textId="77777777" w:rsidR="00302D45" w:rsidRDefault="00302D45" w:rsidP="00302D45">
      <w:pPr>
        <w:jc w:val="center"/>
        <w:rPr>
          <w:b/>
          <w:bCs/>
          <w:sz w:val="28"/>
          <w:szCs w:val="28"/>
        </w:rPr>
      </w:pPr>
    </w:p>
    <w:p w14:paraId="0436E573" w14:textId="77777777" w:rsidR="00302D45" w:rsidRDefault="00302D45" w:rsidP="00302D45">
      <w:pPr>
        <w:jc w:val="center"/>
        <w:rPr>
          <w:b/>
          <w:bCs/>
          <w:sz w:val="28"/>
          <w:szCs w:val="28"/>
        </w:rPr>
      </w:pPr>
    </w:p>
    <w:p w14:paraId="490D0FB2" w14:textId="77777777" w:rsidR="00302D45" w:rsidRDefault="00302D45" w:rsidP="00302D45">
      <w:pPr>
        <w:jc w:val="center"/>
        <w:rPr>
          <w:b/>
          <w:bCs/>
          <w:sz w:val="28"/>
          <w:szCs w:val="28"/>
        </w:rPr>
      </w:pPr>
    </w:p>
    <w:p w14:paraId="152002DD" w14:textId="77777777" w:rsidR="00302D45" w:rsidRDefault="00302D45" w:rsidP="00302D45">
      <w:pPr>
        <w:jc w:val="center"/>
        <w:rPr>
          <w:b/>
          <w:bCs/>
          <w:sz w:val="28"/>
          <w:szCs w:val="28"/>
        </w:rPr>
      </w:pPr>
    </w:p>
    <w:p w14:paraId="081A8F5C" w14:textId="77777777" w:rsidR="00302D45" w:rsidRDefault="00302D45" w:rsidP="00302D45">
      <w:pPr>
        <w:jc w:val="center"/>
        <w:rPr>
          <w:b/>
          <w:bCs/>
          <w:sz w:val="28"/>
          <w:szCs w:val="28"/>
        </w:rPr>
      </w:pPr>
    </w:p>
    <w:p w14:paraId="7DFA834D" w14:textId="77777777" w:rsidR="00302D45" w:rsidRDefault="00302D45" w:rsidP="00302D45">
      <w:pPr>
        <w:jc w:val="center"/>
        <w:rPr>
          <w:b/>
          <w:bCs/>
          <w:sz w:val="28"/>
          <w:szCs w:val="28"/>
        </w:rPr>
      </w:pPr>
    </w:p>
    <w:p w14:paraId="0E8C1ABC" w14:textId="77777777" w:rsidR="00302D45" w:rsidRDefault="00302D45" w:rsidP="00302D45">
      <w:pPr>
        <w:jc w:val="right"/>
        <w:rPr>
          <w:b/>
          <w:bCs/>
          <w:sz w:val="28"/>
          <w:szCs w:val="28"/>
        </w:rPr>
      </w:pPr>
      <w:r>
        <w:rPr>
          <w:b/>
          <w:bCs/>
          <w:sz w:val="28"/>
          <w:szCs w:val="28"/>
        </w:rPr>
        <w:t>Учитель математики:</w:t>
      </w:r>
    </w:p>
    <w:p w14:paraId="2FEA5838" w14:textId="77777777" w:rsidR="00302D45" w:rsidRDefault="00302D45" w:rsidP="00302D45">
      <w:pPr>
        <w:jc w:val="right"/>
        <w:rPr>
          <w:b/>
          <w:bCs/>
          <w:sz w:val="28"/>
          <w:szCs w:val="28"/>
        </w:rPr>
      </w:pPr>
      <w:r>
        <w:rPr>
          <w:b/>
          <w:bCs/>
          <w:sz w:val="28"/>
          <w:szCs w:val="28"/>
        </w:rPr>
        <w:t>Фаркова А.А.</w:t>
      </w:r>
    </w:p>
    <w:p w14:paraId="4C471F7B" w14:textId="77777777" w:rsidR="00302D45" w:rsidRDefault="00302D45" w:rsidP="00302D45">
      <w:pPr>
        <w:jc w:val="right"/>
        <w:rPr>
          <w:b/>
          <w:bCs/>
          <w:sz w:val="28"/>
          <w:szCs w:val="28"/>
        </w:rPr>
      </w:pPr>
    </w:p>
    <w:p w14:paraId="5F8F81EE" w14:textId="77777777" w:rsidR="00302D45" w:rsidRDefault="00302D45" w:rsidP="00302D45">
      <w:pPr>
        <w:jc w:val="right"/>
        <w:rPr>
          <w:b/>
          <w:bCs/>
          <w:sz w:val="28"/>
          <w:szCs w:val="28"/>
        </w:rPr>
      </w:pPr>
    </w:p>
    <w:p w14:paraId="1F7875E8" w14:textId="77777777" w:rsidR="00302D45" w:rsidRDefault="00302D45" w:rsidP="00302D45">
      <w:pPr>
        <w:jc w:val="right"/>
        <w:rPr>
          <w:b/>
          <w:bCs/>
          <w:sz w:val="28"/>
          <w:szCs w:val="28"/>
        </w:rPr>
      </w:pPr>
    </w:p>
    <w:p w14:paraId="6B501514" w14:textId="77777777" w:rsidR="00302D45" w:rsidRDefault="00302D45" w:rsidP="00302D45">
      <w:pPr>
        <w:jc w:val="right"/>
        <w:rPr>
          <w:b/>
          <w:bCs/>
          <w:sz w:val="28"/>
          <w:szCs w:val="28"/>
        </w:rPr>
      </w:pPr>
    </w:p>
    <w:p w14:paraId="7A458B43" w14:textId="77777777" w:rsidR="00302D45" w:rsidRDefault="00302D45" w:rsidP="00302D45">
      <w:pPr>
        <w:jc w:val="right"/>
        <w:rPr>
          <w:b/>
          <w:bCs/>
          <w:sz w:val="28"/>
          <w:szCs w:val="28"/>
        </w:rPr>
      </w:pPr>
    </w:p>
    <w:p w14:paraId="58FC71DD" w14:textId="77777777" w:rsidR="00302D45" w:rsidRDefault="00302D45" w:rsidP="00302D45">
      <w:pPr>
        <w:jc w:val="right"/>
        <w:rPr>
          <w:b/>
          <w:bCs/>
          <w:sz w:val="28"/>
          <w:szCs w:val="28"/>
        </w:rPr>
      </w:pPr>
    </w:p>
    <w:p w14:paraId="67A9141C" w14:textId="77777777" w:rsidR="00302D45" w:rsidRDefault="00302D45" w:rsidP="00302D45">
      <w:pPr>
        <w:jc w:val="right"/>
        <w:rPr>
          <w:b/>
          <w:bCs/>
          <w:sz w:val="28"/>
          <w:szCs w:val="28"/>
        </w:rPr>
      </w:pPr>
    </w:p>
    <w:p w14:paraId="5C75546E" w14:textId="77777777" w:rsidR="00302D45" w:rsidRDefault="00302D45" w:rsidP="00302D45">
      <w:pPr>
        <w:jc w:val="right"/>
        <w:rPr>
          <w:b/>
          <w:bCs/>
          <w:sz w:val="28"/>
          <w:szCs w:val="28"/>
        </w:rPr>
      </w:pPr>
    </w:p>
    <w:p w14:paraId="1C34ED22" w14:textId="77777777" w:rsidR="00302D45" w:rsidRDefault="00302D45" w:rsidP="00302D45">
      <w:pPr>
        <w:jc w:val="right"/>
        <w:rPr>
          <w:b/>
          <w:bCs/>
          <w:sz w:val="28"/>
          <w:szCs w:val="28"/>
        </w:rPr>
      </w:pPr>
    </w:p>
    <w:p w14:paraId="3579FDC8" w14:textId="77777777" w:rsidR="00302D45" w:rsidRDefault="00302D45" w:rsidP="00302D45">
      <w:pPr>
        <w:jc w:val="right"/>
        <w:rPr>
          <w:b/>
          <w:bCs/>
          <w:sz w:val="28"/>
          <w:szCs w:val="28"/>
        </w:rPr>
      </w:pPr>
    </w:p>
    <w:p w14:paraId="24099FA0" w14:textId="100B74D8" w:rsidR="00302D45" w:rsidRDefault="00302D45" w:rsidP="00302D45">
      <w:pPr>
        <w:jc w:val="center"/>
        <w:rPr>
          <w:b/>
          <w:bCs/>
          <w:sz w:val="28"/>
          <w:szCs w:val="28"/>
        </w:rPr>
      </w:pPr>
      <w:r>
        <w:rPr>
          <w:b/>
          <w:bCs/>
          <w:sz w:val="28"/>
          <w:szCs w:val="28"/>
        </w:rPr>
        <w:t xml:space="preserve">п. </w:t>
      </w:r>
      <w:proofErr w:type="spellStart"/>
      <w:r>
        <w:rPr>
          <w:b/>
          <w:bCs/>
          <w:sz w:val="28"/>
          <w:szCs w:val="28"/>
        </w:rPr>
        <w:t>Луковецкий</w:t>
      </w:r>
      <w:proofErr w:type="spellEnd"/>
      <w:r>
        <w:rPr>
          <w:b/>
          <w:bCs/>
          <w:sz w:val="28"/>
          <w:szCs w:val="28"/>
        </w:rPr>
        <w:t>, 202</w:t>
      </w:r>
      <w:r w:rsidR="000162EE">
        <w:rPr>
          <w:b/>
          <w:bCs/>
          <w:sz w:val="28"/>
          <w:szCs w:val="28"/>
        </w:rPr>
        <w:t>3</w:t>
      </w:r>
      <w:bookmarkStart w:id="1" w:name="_GoBack"/>
      <w:bookmarkEnd w:id="1"/>
      <w:r>
        <w:rPr>
          <w:b/>
          <w:bCs/>
          <w:sz w:val="28"/>
          <w:szCs w:val="28"/>
        </w:rPr>
        <w:t xml:space="preserve"> г.</w:t>
      </w:r>
    </w:p>
    <w:p w14:paraId="203D78EC" w14:textId="77777777" w:rsidR="00302D45" w:rsidRPr="00055FA2" w:rsidRDefault="00302D45" w:rsidP="00302D45">
      <w:pPr>
        <w:jc w:val="center"/>
        <w:rPr>
          <w:b/>
          <w:bCs/>
          <w:sz w:val="28"/>
          <w:szCs w:val="28"/>
        </w:rPr>
      </w:pPr>
    </w:p>
    <w:p w14:paraId="4E1E3E55" w14:textId="5B99BF30" w:rsidR="00B55EDF" w:rsidRDefault="00B55EDF" w:rsidP="00887698">
      <w:pPr>
        <w:widowControl w:val="0"/>
        <w:shd w:val="clear" w:color="auto" w:fill="FFFFFF"/>
        <w:spacing w:line="360" w:lineRule="auto"/>
        <w:jc w:val="center"/>
        <w:rPr>
          <w:b/>
          <w:snapToGrid w:val="0"/>
          <w:color w:val="000000"/>
          <w:sz w:val="24"/>
          <w:szCs w:val="24"/>
        </w:rPr>
      </w:pPr>
    </w:p>
    <w:p w14:paraId="34488D13" w14:textId="77777777" w:rsidR="00302D45" w:rsidRPr="00B55EDF" w:rsidRDefault="00302D45" w:rsidP="00887698">
      <w:pPr>
        <w:widowControl w:val="0"/>
        <w:shd w:val="clear" w:color="auto" w:fill="FFFFFF"/>
        <w:spacing w:line="360" w:lineRule="auto"/>
        <w:jc w:val="center"/>
        <w:rPr>
          <w:b/>
          <w:snapToGrid w:val="0"/>
          <w:color w:val="000000"/>
          <w:sz w:val="24"/>
          <w:szCs w:val="24"/>
        </w:rPr>
      </w:pPr>
    </w:p>
    <w:p w14:paraId="794A21BC" w14:textId="77777777" w:rsidR="00FE4752" w:rsidRPr="00B55EDF" w:rsidRDefault="00FE4752" w:rsidP="00887698">
      <w:pPr>
        <w:widowControl w:val="0"/>
        <w:shd w:val="clear" w:color="auto" w:fill="FFFFFF"/>
        <w:spacing w:line="360" w:lineRule="auto"/>
        <w:jc w:val="center"/>
        <w:rPr>
          <w:b/>
          <w:snapToGrid w:val="0"/>
          <w:color w:val="000000"/>
          <w:sz w:val="23"/>
          <w:szCs w:val="23"/>
        </w:rPr>
      </w:pPr>
      <w:r w:rsidRPr="00B55EDF">
        <w:rPr>
          <w:b/>
          <w:snapToGrid w:val="0"/>
          <w:color w:val="000000"/>
          <w:sz w:val="23"/>
          <w:szCs w:val="23"/>
        </w:rPr>
        <w:lastRenderedPageBreak/>
        <w:t>Пояснительная записка</w:t>
      </w:r>
    </w:p>
    <w:p w14:paraId="2BFD27DA" w14:textId="1099BF9A" w:rsidR="00FE4752" w:rsidRPr="00B55EDF" w:rsidRDefault="00FE4752" w:rsidP="00887698">
      <w:pPr>
        <w:widowControl w:val="0"/>
        <w:spacing w:line="360" w:lineRule="auto"/>
        <w:ind w:firstLine="708"/>
        <w:jc w:val="both"/>
        <w:rPr>
          <w:sz w:val="23"/>
          <w:szCs w:val="23"/>
        </w:rPr>
      </w:pPr>
      <w:r w:rsidRPr="00B55EDF">
        <w:rPr>
          <w:sz w:val="23"/>
          <w:szCs w:val="23"/>
        </w:rPr>
        <w:t xml:space="preserve">В условиях </w:t>
      </w:r>
      <w:proofErr w:type="spellStart"/>
      <w:r w:rsidRPr="00B55EDF">
        <w:rPr>
          <w:sz w:val="23"/>
          <w:szCs w:val="23"/>
        </w:rPr>
        <w:t>профилизации</w:t>
      </w:r>
      <w:proofErr w:type="spellEnd"/>
      <w:r w:rsidRPr="00B55EDF">
        <w:rPr>
          <w:sz w:val="23"/>
          <w:szCs w:val="23"/>
        </w:rPr>
        <w:t xml:space="preserve"> и модернизации школы появилась необходимость повышения качества школьного образования и создания специализированной подготовки, ориентированной на индивидуализацию и социализацию обучающихся. Основная функция </w:t>
      </w:r>
      <w:r w:rsidR="00302D45">
        <w:rPr>
          <w:sz w:val="23"/>
          <w:szCs w:val="23"/>
        </w:rPr>
        <w:t>спецкурсов по математике</w:t>
      </w:r>
      <w:r w:rsidRPr="00B55EDF">
        <w:rPr>
          <w:sz w:val="23"/>
          <w:szCs w:val="23"/>
        </w:rPr>
        <w:t xml:space="preserve"> в системе профильной подготовки по математике – выявление средствами предмета  математики направленности личности, ее профессиональных интересов.</w:t>
      </w:r>
    </w:p>
    <w:p w14:paraId="29EEA818" w14:textId="77777777" w:rsidR="00FE4752" w:rsidRPr="00B55EDF" w:rsidRDefault="00FE4752" w:rsidP="00887698">
      <w:pPr>
        <w:widowControl w:val="0"/>
        <w:shd w:val="clear" w:color="auto" w:fill="FFFFFF"/>
        <w:spacing w:line="360" w:lineRule="auto"/>
        <w:ind w:firstLine="720"/>
        <w:jc w:val="both"/>
        <w:rPr>
          <w:snapToGrid w:val="0"/>
          <w:sz w:val="23"/>
          <w:szCs w:val="23"/>
        </w:rPr>
      </w:pPr>
      <w:r w:rsidRPr="00B55EDF">
        <w:rPr>
          <w:snapToGrid w:val="0"/>
          <w:color w:val="000000"/>
          <w:sz w:val="23"/>
          <w:szCs w:val="23"/>
        </w:rPr>
        <w:t>Задачи, которые ставит перед выпускником средней школы жизнь, в большинстве своем связаны с необ</w:t>
      </w:r>
      <w:r w:rsidRPr="00B55EDF">
        <w:rPr>
          <w:snapToGrid w:val="0"/>
          <w:color w:val="000000"/>
          <w:sz w:val="23"/>
          <w:szCs w:val="23"/>
        </w:rPr>
        <w:softHyphen/>
        <w:t>ходимостью анализа влияния случайных факторов и при</w:t>
      </w:r>
      <w:r w:rsidRPr="00B55EDF">
        <w:rPr>
          <w:snapToGrid w:val="0"/>
          <w:color w:val="000000"/>
          <w:sz w:val="23"/>
          <w:szCs w:val="23"/>
        </w:rPr>
        <w:softHyphen/>
        <w:t>нятия решений в ситуациях, имеющих вероятностную основу. Поэтому некоторый запас вероятностно-статистических знаний является неотъемлемым условием творческой работы во многих областях. Эти знания необходимы и в школе при изучении различных пред</w:t>
      </w:r>
      <w:r w:rsidRPr="00B55EDF">
        <w:rPr>
          <w:snapToGrid w:val="0"/>
          <w:color w:val="000000"/>
          <w:sz w:val="23"/>
          <w:szCs w:val="23"/>
        </w:rPr>
        <w:softHyphen/>
        <w:t>метов, ведь большинство рассматриваемых там законо</w:t>
      </w:r>
      <w:r w:rsidRPr="00B55EDF">
        <w:rPr>
          <w:snapToGrid w:val="0"/>
          <w:color w:val="000000"/>
          <w:sz w:val="23"/>
          <w:szCs w:val="23"/>
        </w:rPr>
        <w:softHyphen/>
        <w:t>мерностей являются статистическими и требуют для глубокого объяснения привлечения вероятностных идей и соответствующего понятийного аппарата.</w:t>
      </w:r>
    </w:p>
    <w:p w14:paraId="43B368A6" w14:textId="77777777" w:rsidR="00FE4752" w:rsidRPr="00B55EDF" w:rsidRDefault="00FE4752" w:rsidP="00887698">
      <w:pPr>
        <w:widowControl w:val="0"/>
        <w:shd w:val="clear" w:color="auto" w:fill="FFFFFF"/>
        <w:spacing w:line="360" w:lineRule="auto"/>
        <w:ind w:firstLine="720"/>
        <w:jc w:val="both"/>
        <w:rPr>
          <w:snapToGrid w:val="0"/>
          <w:sz w:val="23"/>
          <w:szCs w:val="23"/>
        </w:rPr>
      </w:pPr>
      <w:r w:rsidRPr="00B55EDF">
        <w:rPr>
          <w:snapToGrid w:val="0"/>
          <w:color w:val="000000"/>
          <w:sz w:val="23"/>
          <w:szCs w:val="23"/>
        </w:rPr>
        <w:t>Появление в школьной программе вероятностно - ста</w:t>
      </w:r>
      <w:r w:rsidRPr="00B55EDF">
        <w:rPr>
          <w:snapToGrid w:val="0"/>
          <w:color w:val="000000"/>
          <w:sz w:val="23"/>
          <w:szCs w:val="23"/>
        </w:rPr>
        <w:softHyphen/>
        <w:t>тистической линии, ориентированной на знакомство учащихся с вероятностной природой большинства яв</w:t>
      </w:r>
      <w:r w:rsidRPr="00B55EDF">
        <w:rPr>
          <w:snapToGrid w:val="0"/>
          <w:color w:val="000000"/>
          <w:sz w:val="23"/>
          <w:szCs w:val="23"/>
        </w:rPr>
        <w:softHyphen/>
        <w:t>лений окружающей действительности, будет способство</w:t>
      </w:r>
      <w:r w:rsidRPr="00B55EDF">
        <w:rPr>
          <w:snapToGrid w:val="0"/>
          <w:color w:val="000000"/>
          <w:sz w:val="23"/>
          <w:szCs w:val="23"/>
        </w:rPr>
        <w:softHyphen/>
        <w:t>вать усилению её общекультурного потенциала, возникно</w:t>
      </w:r>
      <w:r w:rsidRPr="00B55EDF">
        <w:rPr>
          <w:snapToGrid w:val="0"/>
          <w:color w:val="000000"/>
          <w:sz w:val="23"/>
          <w:szCs w:val="23"/>
        </w:rPr>
        <w:softHyphen/>
        <w:t xml:space="preserve">вению новых, глубоко обоснованных </w:t>
      </w:r>
      <w:proofErr w:type="spellStart"/>
      <w:r w:rsidRPr="00B55EDF">
        <w:rPr>
          <w:snapToGrid w:val="0"/>
          <w:color w:val="000000"/>
          <w:sz w:val="23"/>
          <w:szCs w:val="23"/>
        </w:rPr>
        <w:t>межпредметных</w:t>
      </w:r>
      <w:proofErr w:type="spellEnd"/>
      <w:r w:rsidRPr="00B55EDF">
        <w:rPr>
          <w:snapToGrid w:val="0"/>
          <w:color w:val="000000"/>
          <w:sz w:val="23"/>
          <w:szCs w:val="23"/>
        </w:rPr>
        <w:t xml:space="preserve"> связей, </w:t>
      </w:r>
      <w:proofErr w:type="spellStart"/>
      <w:r w:rsidRPr="00B55EDF">
        <w:rPr>
          <w:snapToGrid w:val="0"/>
          <w:color w:val="000000"/>
          <w:sz w:val="23"/>
          <w:szCs w:val="23"/>
        </w:rPr>
        <w:t>гуманитаризации</w:t>
      </w:r>
      <w:proofErr w:type="spellEnd"/>
      <w:r w:rsidRPr="00B55EDF">
        <w:rPr>
          <w:snapToGrid w:val="0"/>
          <w:color w:val="000000"/>
          <w:sz w:val="23"/>
          <w:szCs w:val="23"/>
        </w:rPr>
        <w:t xml:space="preserve"> школьного математического образования.</w:t>
      </w:r>
    </w:p>
    <w:p w14:paraId="54C29087" w14:textId="77777777" w:rsidR="00FE4752" w:rsidRPr="00B55EDF" w:rsidRDefault="00FE4752" w:rsidP="00887698">
      <w:pPr>
        <w:widowControl w:val="0"/>
        <w:shd w:val="clear" w:color="auto" w:fill="FFFFFF"/>
        <w:spacing w:line="360" w:lineRule="auto"/>
        <w:ind w:firstLine="720"/>
        <w:jc w:val="both"/>
        <w:rPr>
          <w:snapToGrid w:val="0"/>
          <w:sz w:val="23"/>
          <w:szCs w:val="23"/>
        </w:rPr>
      </w:pPr>
      <w:r w:rsidRPr="00B55EDF">
        <w:rPr>
          <w:snapToGrid w:val="0"/>
          <w:color w:val="000000"/>
          <w:sz w:val="23"/>
          <w:szCs w:val="23"/>
        </w:rPr>
        <w:t>Типические черты изучаемых явлений, их общие тен</w:t>
      </w:r>
      <w:r w:rsidRPr="00B55EDF">
        <w:rPr>
          <w:snapToGrid w:val="0"/>
          <w:color w:val="000000"/>
          <w:sz w:val="23"/>
          <w:szCs w:val="23"/>
        </w:rPr>
        <w:softHyphen/>
        <w:t>денции могут быть выявлены с помощью средних статистических характеристик. Умение пользоваться ими характеризует наличие у учащегося представлений, свя</w:t>
      </w:r>
      <w:r w:rsidRPr="00B55EDF">
        <w:rPr>
          <w:snapToGrid w:val="0"/>
          <w:color w:val="000000"/>
          <w:sz w:val="23"/>
          <w:szCs w:val="23"/>
        </w:rPr>
        <w:softHyphen/>
        <w:t>занных с центральными тенденциями в мире случайного. Понимание смысла самых простых средних показателей, таких, как среднее арифметическое, необходимо каждо</w:t>
      </w:r>
      <w:r w:rsidRPr="00B55EDF">
        <w:rPr>
          <w:snapToGrid w:val="0"/>
          <w:color w:val="000000"/>
          <w:sz w:val="23"/>
          <w:szCs w:val="23"/>
        </w:rPr>
        <w:softHyphen/>
        <w:t>му ученику. Ведь сообщения средств массовой инфор</w:t>
      </w:r>
      <w:r w:rsidRPr="00B55EDF">
        <w:rPr>
          <w:snapToGrid w:val="0"/>
          <w:color w:val="000000"/>
          <w:sz w:val="23"/>
          <w:szCs w:val="23"/>
        </w:rPr>
        <w:softHyphen/>
        <w:t>мации, как правило, не обходятся без привлечения средних показателей. Средняя температура и средняя зарплата, средняя семья и средний доход постоянно фигурируют в печати, на телеэкране, на митинге. Умение ориентироваться в этих показателях помогает человеку принимать правильные решения, адекватно воспринимать поступающую к нему информацию.</w:t>
      </w:r>
    </w:p>
    <w:p w14:paraId="472F7E48" w14:textId="77777777" w:rsidR="00FE4752" w:rsidRPr="00B55EDF" w:rsidRDefault="00FE4752" w:rsidP="00887698">
      <w:pPr>
        <w:widowControl w:val="0"/>
        <w:shd w:val="clear" w:color="auto" w:fill="FFFFFF"/>
        <w:spacing w:line="360" w:lineRule="auto"/>
        <w:ind w:firstLine="720"/>
        <w:jc w:val="both"/>
        <w:rPr>
          <w:snapToGrid w:val="0"/>
          <w:sz w:val="23"/>
          <w:szCs w:val="23"/>
        </w:rPr>
      </w:pPr>
      <w:r w:rsidRPr="00B55EDF">
        <w:rPr>
          <w:snapToGrid w:val="0"/>
          <w:color w:val="000000"/>
          <w:sz w:val="23"/>
          <w:szCs w:val="23"/>
        </w:rPr>
        <w:t>Одной из важных целей изучения вероятностно-ста</w:t>
      </w:r>
      <w:r w:rsidRPr="00B55EDF">
        <w:rPr>
          <w:snapToGrid w:val="0"/>
          <w:color w:val="000000"/>
          <w:sz w:val="23"/>
          <w:szCs w:val="23"/>
        </w:rPr>
        <w:softHyphen/>
        <w:t xml:space="preserve">тистического материала в школе является развитие вероятностной интуиции, формирование адекватных представлений о свойствах случайных явлений. </w:t>
      </w:r>
      <w:proofErr w:type="gramStart"/>
      <w:r w:rsidRPr="00B55EDF">
        <w:rPr>
          <w:snapToGrid w:val="0"/>
          <w:color w:val="000000"/>
          <w:sz w:val="23"/>
          <w:szCs w:val="23"/>
        </w:rPr>
        <w:t>Ведь в жизни очень часто приходится осуществлять оценку шан</w:t>
      </w:r>
      <w:r w:rsidRPr="00B55EDF">
        <w:rPr>
          <w:snapToGrid w:val="0"/>
          <w:color w:val="000000"/>
          <w:sz w:val="23"/>
          <w:szCs w:val="23"/>
        </w:rPr>
        <w:softHyphen/>
        <w:t>сов, выдвигать гипотезы и предложения, прогнозировать развитие ситуации, рассуждать о возможностях подтверж</w:t>
      </w:r>
      <w:r w:rsidRPr="00B55EDF">
        <w:rPr>
          <w:snapToGrid w:val="0"/>
          <w:color w:val="000000"/>
          <w:sz w:val="23"/>
          <w:szCs w:val="23"/>
        </w:rPr>
        <w:softHyphen/>
        <w:t>дения той или иной гипотезы и т. п. Представление о вероятности, которое усвоено в процессе организо</w:t>
      </w:r>
      <w:r w:rsidRPr="00B55EDF">
        <w:rPr>
          <w:snapToGrid w:val="0"/>
          <w:color w:val="000000"/>
          <w:sz w:val="23"/>
          <w:szCs w:val="23"/>
        </w:rPr>
        <w:softHyphen/>
        <w:t>ванного, систематического изучения, отличается от обы</w:t>
      </w:r>
      <w:r w:rsidRPr="00B55EDF">
        <w:rPr>
          <w:snapToGrid w:val="0"/>
          <w:color w:val="000000"/>
          <w:sz w:val="23"/>
          <w:szCs w:val="23"/>
        </w:rPr>
        <w:softHyphen/>
        <w:t>денного, житейского именно тем, что оно является носителем представлений об устойчивости, закономер</w:t>
      </w:r>
      <w:r w:rsidRPr="00B55EDF">
        <w:rPr>
          <w:snapToGrid w:val="0"/>
          <w:color w:val="000000"/>
          <w:sz w:val="23"/>
          <w:szCs w:val="23"/>
        </w:rPr>
        <w:softHyphen/>
        <w:t>ности в мире случайного, позволяет наиболее полно и правильно делать</w:t>
      </w:r>
      <w:proofErr w:type="gramEnd"/>
      <w:r w:rsidRPr="00B55EDF">
        <w:rPr>
          <w:snapToGrid w:val="0"/>
          <w:color w:val="000000"/>
          <w:sz w:val="23"/>
          <w:szCs w:val="23"/>
        </w:rPr>
        <w:t xml:space="preserve"> выводы из имеющейся информации.</w:t>
      </w:r>
    </w:p>
    <w:p w14:paraId="040C77F0" w14:textId="77777777" w:rsidR="00FE4752" w:rsidRPr="00B55EDF" w:rsidRDefault="00FE4752" w:rsidP="00887698">
      <w:pPr>
        <w:widowControl w:val="0"/>
        <w:shd w:val="clear" w:color="auto" w:fill="FFFFFF"/>
        <w:spacing w:line="360" w:lineRule="auto"/>
        <w:ind w:firstLine="720"/>
        <w:jc w:val="both"/>
        <w:rPr>
          <w:snapToGrid w:val="0"/>
          <w:color w:val="000000"/>
          <w:sz w:val="23"/>
          <w:szCs w:val="23"/>
        </w:rPr>
      </w:pPr>
      <w:r w:rsidRPr="00B55EDF">
        <w:rPr>
          <w:snapToGrid w:val="0"/>
          <w:color w:val="000000"/>
          <w:sz w:val="23"/>
          <w:szCs w:val="23"/>
        </w:rPr>
        <w:t xml:space="preserve">Изучение вероятностно-статистического материала должно быть направлено на </w:t>
      </w:r>
      <w:r w:rsidRPr="00B55EDF">
        <w:rPr>
          <w:snapToGrid w:val="0"/>
          <w:color w:val="000000"/>
          <w:sz w:val="23"/>
          <w:szCs w:val="23"/>
        </w:rPr>
        <w:lastRenderedPageBreak/>
        <w:t>развитие личности школьника, расширять возможности его общения с современными источниками информации, совершенствовать коммуникативные способ</w:t>
      </w:r>
      <w:r w:rsidRPr="00B55EDF">
        <w:rPr>
          <w:snapToGrid w:val="0"/>
          <w:color w:val="000000"/>
          <w:sz w:val="23"/>
          <w:szCs w:val="23"/>
        </w:rPr>
        <w:softHyphen/>
        <w:t>ности и умение ориентироваться в общественных про</w:t>
      </w:r>
      <w:r w:rsidRPr="00B55EDF">
        <w:rPr>
          <w:snapToGrid w:val="0"/>
          <w:color w:val="000000"/>
          <w:sz w:val="23"/>
          <w:szCs w:val="23"/>
        </w:rPr>
        <w:softHyphen/>
        <w:t>цессах, анализировать ситуации и принимать обоснован</w:t>
      </w:r>
      <w:r w:rsidRPr="00B55EDF">
        <w:rPr>
          <w:snapToGrid w:val="0"/>
          <w:color w:val="000000"/>
          <w:sz w:val="23"/>
          <w:szCs w:val="23"/>
        </w:rPr>
        <w:softHyphen/>
        <w:t>ные решения, обогащать систему взглядов на мир осознанными представлениями о закономерностях в мас</w:t>
      </w:r>
      <w:r w:rsidRPr="00B55EDF">
        <w:rPr>
          <w:snapToGrid w:val="0"/>
          <w:color w:val="000000"/>
          <w:sz w:val="23"/>
          <w:szCs w:val="23"/>
        </w:rPr>
        <w:softHyphen/>
        <w:t>се случайных фактов.</w:t>
      </w:r>
    </w:p>
    <w:p w14:paraId="6D61D540" w14:textId="77777777" w:rsidR="00FE4752" w:rsidRPr="00B55EDF" w:rsidRDefault="00FE4752" w:rsidP="00887698">
      <w:pPr>
        <w:widowControl w:val="0"/>
        <w:shd w:val="clear" w:color="auto" w:fill="FFFFFF"/>
        <w:spacing w:line="360" w:lineRule="auto"/>
        <w:ind w:firstLine="720"/>
        <w:jc w:val="both"/>
        <w:rPr>
          <w:snapToGrid w:val="0"/>
          <w:color w:val="000000"/>
          <w:sz w:val="23"/>
          <w:szCs w:val="23"/>
        </w:rPr>
      </w:pPr>
      <w:r w:rsidRPr="00B55EDF">
        <w:rPr>
          <w:sz w:val="23"/>
          <w:szCs w:val="23"/>
        </w:rPr>
        <w:t>Данный курс</w:t>
      </w:r>
      <w:r w:rsidRPr="00B55EDF">
        <w:rPr>
          <w:snapToGrid w:val="0"/>
          <w:color w:val="000000"/>
          <w:sz w:val="23"/>
          <w:szCs w:val="23"/>
        </w:rPr>
        <w:t xml:space="preserve">  предоставляет возможность учащимся усвоить основные формулы комбинаторики, развить представления о классической модели вероятностей и её применениях, получить представления о случайных величинах и их характеристиках, о законах распределения случайных величин.</w:t>
      </w:r>
    </w:p>
    <w:p w14:paraId="5D3EF8C0" w14:textId="5A9BFA1A" w:rsidR="00FE4752" w:rsidRPr="00B55EDF" w:rsidRDefault="00FE4752" w:rsidP="00302D45">
      <w:pPr>
        <w:widowControl w:val="0"/>
        <w:spacing w:line="360" w:lineRule="auto"/>
        <w:jc w:val="both"/>
        <w:rPr>
          <w:sz w:val="23"/>
          <w:szCs w:val="23"/>
        </w:rPr>
      </w:pPr>
      <w:r w:rsidRPr="00B55EDF">
        <w:rPr>
          <w:sz w:val="23"/>
          <w:szCs w:val="23"/>
        </w:rPr>
        <w:tab/>
        <w:t xml:space="preserve">Настоящий курс </w:t>
      </w:r>
      <w:r w:rsidR="009D7199" w:rsidRPr="00B55EDF">
        <w:rPr>
          <w:sz w:val="23"/>
          <w:szCs w:val="23"/>
        </w:rPr>
        <w:t>рассчитан на 3</w:t>
      </w:r>
      <w:r w:rsidR="00302D45">
        <w:rPr>
          <w:sz w:val="23"/>
          <w:szCs w:val="23"/>
        </w:rPr>
        <w:t>4</w:t>
      </w:r>
      <w:r w:rsidR="009D7199" w:rsidRPr="00B55EDF">
        <w:rPr>
          <w:sz w:val="23"/>
          <w:szCs w:val="23"/>
        </w:rPr>
        <w:t xml:space="preserve"> час</w:t>
      </w:r>
      <w:r w:rsidR="00302D45">
        <w:rPr>
          <w:sz w:val="23"/>
          <w:szCs w:val="23"/>
        </w:rPr>
        <w:t>а</w:t>
      </w:r>
      <w:r w:rsidR="009D7199" w:rsidRPr="00B55EDF">
        <w:rPr>
          <w:sz w:val="23"/>
          <w:szCs w:val="23"/>
        </w:rPr>
        <w:t xml:space="preserve"> (1 час в неделю) и направлен на расширение темы школьного курса </w:t>
      </w:r>
      <w:r w:rsidRPr="00B55EDF">
        <w:rPr>
          <w:sz w:val="23"/>
          <w:szCs w:val="23"/>
        </w:rPr>
        <w:t xml:space="preserve">математики </w:t>
      </w:r>
      <w:r w:rsidR="009D7199" w:rsidRPr="00B55EDF">
        <w:rPr>
          <w:sz w:val="23"/>
          <w:szCs w:val="23"/>
        </w:rPr>
        <w:t>«Комбинаторика</w:t>
      </w:r>
      <w:r w:rsidR="00D946A4">
        <w:rPr>
          <w:sz w:val="23"/>
          <w:szCs w:val="23"/>
        </w:rPr>
        <w:t>. Статистика.</w:t>
      </w:r>
      <w:r w:rsidR="009D7199" w:rsidRPr="00B55EDF">
        <w:rPr>
          <w:sz w:val="23"/>
          <w:szCs w:val="23"/>
        </w:rPr>
        <w:t xml:space="preserve"> </w:t>
      </w:r>
      <w:r w:rsidR="00D946A4">
        <w:rPr>
          <w:sz w:val="23"/>
          <w:szCs w:val="23"/>
        </w:rPr>
        <w:t>В</w:t>
      </w:r>
      <w:r w:rsidR="009D7199" w:rsidRPr="00B55EDF">
        <w:rPr>
          <w:sz w:val="23"/>
          <w:szCs w:val="23"/>
        </w:rPr>
        <w:t xml:space="preserve">ероятность». </w:t>
      </w:r>
      <w:r w:rsidR="00302D45">
        <w:rPr>
          <w:sz w:val="23"/>
          <w:szCs w:val="23"/>
        </w:rPr>
        <w:t>Данный спец</w:t>
      </w:r>
      <w:r w:rsidR="009D7199" w:rsidRPr="00B55EDF">
        <w:rPr>
          <w:sz w:val="23"/>
          <w:szCs w:val="23"/>
        </w:rPr>
        <w:t xml:space="preserve">курс </w:t>
      </w:r>
      <w:r w:rsidRPr="00B55EDF">
        <w:rPr>
          <w:sz w:val="23"/>
          <w:szCs w:val="23"/>
        </w:rPr>
        <w:t>предусматривает не только овладение различными умениями, навыками, приемами для решения прикладных задач, но и создает условия для формирования мировоззрения ученика,</w:t>
      </w:r>
      <w:r w:rsidR="00302D45">
        <w:rPr>
          <w:sz w:val="23"/>
          <w:szCs w:val="23"/>
        </w:rPr>
        <w:t xml:space="preserve"> </w:t>
      </w:r>
      <w:r w:rsidRPr="00B55EDF">
        <w:rPr>
          <w:sz w:val="23"/>
          <w:szCs w:val="23"/>
        </w:rPr>
        <w:t>логической и эвристической составляющих мышления, а также позволяет школьнику  решать задачи  интегративного характера. Значительное место    уделено практической направленности материала, его приложений, мотивации процесса познания. Настоящий курс предусматривает наиболее полное развитие целостной математической составляющей картины мира, расширение возможностей  учащихся  по свободному выбору своего общеобразовательного пути, раскрывает широкие  горизонты для развития познавательных интересов учащихся  и повышает их  информированность в различных аспектах современного труда. Элективный курс ориентирован на категорию учащихся, обладающих достаточной математической подготовкой, проявляющих интерес к предмету, и желающих овладеть различными умениями и навыками при решении математических задач.</w:t>
      </w:r>
      <w:r w:rsidR="006415C6" w:rsidRPr="00B55EDF">
        <w:rPr>
          <w:sz w:val="23"/>
          <w:szCs w:val="23"/>
        </w:rPr>
        <w:t xml:space="preserve"> </w:t>
      </w:r>
    </w:p>
    <w:p w14:paraId="53D9CB5F" w14:textId="7FF9EE02" w:rsidR="00FE4752" w:rsidRPr="00B55EDF" w:rsidRDefault="00FE4752" w:rsidP="00887698">
      <w:pPr>
        <w:widowControl w:val="0"/>
        <w:spacing w:line="360" w:lineRule="auto"/>
        <w:ind w:firstLine="720"/>
        <w:jc w:val="both"/>
        <w:rPr>
          <w:sz w:val="23"/>
          <w:szCs w:val="23"/>
        </w:rPr>
      </w:pPr>
      <w:r w:rsidRPr="00B55EDF">
        <w:rPr>
          <w:b/>
          <w:i/>
          <w:sz w:val="23"/>
          <w:szCs w:val="23"/>
        </w:rPr>
        <w:t xml:space="preserve">Цель </w:t>
      </w:r>
      <w:r w:rsidR="00302D45">
        <w:rPr>
          <w:b/>
          <w:i/>
          <w:sz w:val="23"/>
          <w:szCs w:val="23"/>
        </w:rPr>
        <w:t>спец</w:t>
      </w:r>
      <w:r w:rsidRPr="00B55EDF">
        <w:rPr>
          <w:b/>
          <w:i/>
          <w:sz w:val="23"/>
          <w:szCs w:val="23"/>
        </w:rPr>
        <w:t xml:space="preserve">курса: </w:t>
      </w:r>
      <w:r w:rsidRPr="00B55EDF">
        <w:rPr>
          <w:sz w:val="23"/>
          <w:szCs w:val="23"/>
        </w:rPr>
        <w:t>формирование у учащихся устойчивого интереса к предмету, путем ознакомлени</w:t>
      </w:r>
      <w:r w:rsidR="00564228">
        <w:rPr>
          <w:sz w:val="23"/>
          <w:szCs w:val="23"/>
        </w:rPr>
        <w:t>я</w:t>
      </w:r>
      <w:r w:rsidRPr="00B55EDF">
        <w:rPr>
          <w:sz w:val="23"/>
          <w:szCs w:val="23"/>
        </w:rPr>
        <w:t xml:space="preserve"> учащихся с миром случайного, с основными понятиями и методами теории вероятностей и математической статистики, с помощью которых можно анализировать и решать прикладные задачи. </w:t>
      </w:r>
    </w:p>
    <w:p w14:paraId="655BCB62" w14:textId="77777777" w:rsidR="00FE4752" w:rsidRPr="00B55EDF" w:rsidRDefault="00FE4752" w:rsidP="00887698">
      <w:pPr>
        <w:widowControl w:val="0"/>
        <w:spacing w:line="360" w:lineRule="auto"/>
        <w:ind w:firstLine="720"/>
        <w:jc w:val="both"/>
        <w:rPr>
          <w:sz w:val="23"/>
          <w:szCs w:val="23"/>
        </w:rPr>
      </w:pPr>
      <w:r w:rsidRPr="00B55EDF">
        <w:rPr>
          <w:b/>
          <w:i/>
          <w:sz w:val="23"/>
          <w:szCs w:val="23"/>
        </w:rPr>
        <w:t xml:space="preserve">Задачи курса: </w:t>
      </w:r>
    </w:p>
    <w:p w14:paraId="0D966092" w14:textId="77777777" w:rsidR="00FE4752" w:rsidRPr="00B55EDF" w:rsidRDefault="00FE4752" w:rsidP="00887698">
      <w:pPr>
        <w:widowControl w:val="0"/>
        <w:numPr>
          <w:ilvl w:val="0"/>
          <w:numId w:val="1"/>
        </w:numPr>
        <w:tabs>
          <w:tab w:val="clear" w:pos="360"/>
          <w:tab w:val="num" w:pos="1080"/>
        </w:tabs>
        <w:spacing w:line="360" w:lineRule="auto"/>
        <w:ind w:left="1080"/>
        <w:jc w:val="both"/>
        <w:rPr>
          <w:sz w:val="23"/>
          <w:szCs w:val="23"/>
        </w:rPr>
      </w:pPr>
      <w:r w:rsidRPr="00B55EDF">
        <w:rPr>
          <w:sz w:val="23"/>
          <w:szCs w:val="23"/>
        </w:rPr>
        <w:t xml:space="preserve">развитие представлений учащихся о </w:t>
      </w:r>
      <w:r w:rsidRPr="00B55EDF">
        <w:rPr>
          <w:snapToGrid w:val="0"/>
          <w:color w:val="000000"/>
          <w:sz w:val="23"/>
          <w:szCs w:val="23"/>
        </w:rPr>
        <w:t xml:space="preserve"> случайных величинах и их характеристиках;</w:t>
      </w:r>
    </w:p>
    <w:p w14:paraId="5D037F14" w14:textId="77777777" w:rsidR="00FE4752" w:rsidRPr="00B55EDF" w:rsidRDefault="00FE4752" w:rsidP="00887698">
      <w:pPr>
        <w:widowControl w:val="0"/>
        <w:numPr>
          <w:ilvl w:val="0"/>
          <w:numId w:val="2"/>
        </w:numPr>
        <w:shd w:val="clear" w:color="auto" w:fill="FFFFFF"/>
        <w:tabs>
          <w:tab w:val="clear" w:pos="360"/>
          <w:tab w:val="num" w:pos="1080"/>
        </w:tabs>
        <w:spacing w:line="360" w:lineRule="auto"/>
        <w:ind w:left="1080"/>
        <w:jc w:val="both"/>
        <w:rPr>
          <w:snapToGrid w:val="0"/>
          <w:sz w:val="23"/>
          <w:szCs w:val="23"/>
        </w:rPr>
      </w:pPr>
      <w:r w:rsidRPr="00B55EDF">
        <w:rPr>
          <w:sz w:val="23"/>
          <w:szCs w:val="23"/>
        </w:rPr>
        <w:t>развитие</w:t>
      </w:r>
      <w:r w:rsidRPr="00B55EDF">
        <w:rPr>
          <w:snapToGrid w:val="0"/>
          <w:sz w:val="23"/>
          <w:szCs w:val="23"/>
        </w:rPr>
        <w:t xml:space="preserve"> умения анализировать и интерпретировать данные, представленные в различной форме, проверять простейшие статистические гипотезы;</w:t>
      </w:r>
    </w:p>
    <w:p w14:paraId="6A2F0B63" w14:textId="77777777" w:rsidR="00FE4752" w:rsidRPr="00B55EDF" w:rsidRDefault="00FE4752" w:rsidP="00887698">
      <w:pPr>
        <w:widowControl w:val="0"/>
        <w:numPr>
          <w:ilvl w:val="0"/>
          <w:numId w:val="2"/>
        </w:numPr>
        <w:shd w:val="clear" w:color="auto" w:fill="FFFFFF"/>
        <w:tabs>
          <w:tab w:val="clear" w:pos="360"/>
          <w:tab w:val="num" w:pos="1080"/>
        </w:tabs>
        <w:spacing w:line="360" w:lineRule="auto"/>
        <w:ind w:left="1080"/>
        <w:jc w:val="both"/>
        <w:rPr>
          <w:snapToGrid w:val="0"/>
          <w:sz w:val="23"/>
          <w:szCs w:val="23"/>
        </w:rPr>
      </w:pPr>
      <w:r w:rsidRPr="00B55EDF">
        <w:rPr>
          <w:snapToGrid w:val="0"/>
          <w:sz w:val="23"/>
          <w:szCs w:val="23"/>
        </w:rPr>
        <w:t>расширение общекультурного кругозора и развитие логического мышления  учащихся;</w:t>
      </w:r>
    </w:p>
    <w:p w14:paraId="29D4CF1A" w14:textId="77777777" w:rsidR="00FE4752" w:rsidRPr="00B55EDF" w:rsidRDefault="00FE4752" w:rsidP="00887698">
      <w:pPr>
        <w:widowControl w:val="0"/>
        <w:numPr>
          <w:ilvl w:val="0"/>
          <w:numId w:val="2"/>
        </w:numPr>
        <w:shd w:val="clear" w:color="auto" w:fill="FFFFFF"/>
        <w:tabs>
          <w:tab w:val="clear" w:pos="360"/>
          <w:tab w:val="num" w:pos="1080"/>
        </w:tabs>
        <w:spacing w:line="360" w:lineRule="auto"/>
        <w:ind w:left="1080"/>
        <w:jc w:val="both"/>
        <w:rPr>
          <w:snapToGrid w:val="0"/>
          <w:sz w:val="23"/>
          <w:szCs w:val="23"/>
        </w:rPr>
      </w:pPr>
      <w:r w:rsidRPr="00B55EDF">
        <w:rPr>
          <w:snapToGrid w:val="0"/>
          <w:sz w:val="23"/>
          <w:szCs w:val="23"/>
        </w:rPr>
        <w:t>формирование практических навыков научно - исследовательской деятельности;</w:t>
      </w:r>
    </w:p>
    <w:p w14:paraId="6419CEC4" w14:textId="77777777" w:rsidR="00FE4752" w:rsidRPr="00B55EDF" w:rsidRDefault="00FE4752" w:rsidP="00887698">
      <w:pPr>
        <w:widowControl w:val="0"/>
        <w:numPr>
          <w:ilvl w:val="0"/>
          <w:numId w:val="2"/>
        </w:numPr>
        <w:shd w:val="clear" w:color="auto" w:fill="FFFFFF"/>
        <w:tabs>
          <w:tab w:val="clear" w:pos="360"/>
          <w:tab w:val="num" w:pos="1080"/>
        </w:tabs>
        <w:spacing w:line="360" w:lineRule="auto"/>
        <w:ind w:left="1080"/>
        <w:jc w:val="both"/>
        <w:rPr>
          <w:snapToGrid w:val="0"/>
          <w:sz w:val="23"/>
          <w:szCs w:val="23"/>
        </w:rPr>
      </w:pPr>
      <w:r w:rsidRPr="00B55EDF">
        <w:rPr>
          <w:snapToGrid w:val="0"/>
          <w:sz w:val="23"/>
          <w:szCs w:val="23"/>
        </w:rPr>
        <w:t>оказание учащимся педагогической поддержки в выборе профессии и дальнейшего продолжения образования после окончания средней школы.</w:t>
      </w:r>
    </w:p>
    <w:p w14:paraId="4D1E297E" w14:textId="490EDA5D" w:rsidR="00FE4752" w:rsidRDefault="00FE4752" w:rsidP="00887698">
      <w:pPr>
        <w:pStyle w:val="a5"/>
        <w:widowControl w:val="0"/>
        <w:spacing w:line="360" w:lineRule="auto"/>
        <w:ind w:firstLine="720"/>
        <w:jc w:val="center"/>
        <w:rPr>
          <w:b/>
          <w:i/>
          <w:sz w:val="23"/>
          <w:szCs w:val="23"/>
        </w:rPr>
      </w:pPr>
    </w:p>
    <w:p w14:paraId="59DC0C55" w14:textId="77777777" w:rsidR="00D946A4" w:rsidRPr="00B55EDF" w:rsidRDefault="00D946A4" w:rsidP="00887698">
      <w:pPr>
        <w:pStyle w:val="a5"/>
        <w:widowControl w:val="0"/>
        <w:spacing w:line="360" w:lineRule="auto"/>
        <w:ind w:firstLine="720"/>
        <w:jc w:val="center"/>
        <w:rPr>
          <w:b/>
          <w:i/>
          <w:sz w:val="23"/>
          <w:szCs w:val="23"/>
        </w:rPr>
      </w:pPr>
    </w:p>
    <w:p w14:paraId="192A9D05" w14:textId="77FF934D" w:rsidR="00FE4752" w:rsidRPr="00B55EDF" w:rsidRDefault="00D946A4" w:rsidP="00D946A4">
      <w:pPr>
        <w:widowControl w:val="0"/>
        <w:spacing w:line="276" w:lineRule="auto"/>
        <w:ind w:firstLine="567"/>
        <w:jc w:val="center"/>
        <w:outlineLvl w:val="1"/>
        <w:rPr>
          <w:b/>
          <w:bCs/>
          <w:sz w:val="23"/>
          <w:szCs w:val="23"/>
        </w:rPr>
      </w:pPr>
      <w:r>
        <w:rPr>
          <w:b/>
          <w:bCs/>
          <w:sz w:val="23"/>
          <w:szCs w:val="23"/>
        </w:rPr>
        <w:lastRenderedPageBreak/>
        <w:t>С</w:t>
      </w:r>
      <w:r w:rsidR="00FE4752" w:rsidRPr="00B55EDF">
        <w:rPr>
          <w:b/>
          <w:bCs/>
          <w:sz w:val="23"/>
          <w:szCs w:val="23"/>
        </w:rPr>
        <w:t xml:space="preserve">одержание </w:t>
      </w:r>
      <w:r>
        <w:rPr>
          <w:b/>
          <w:bCs/>
          <w:sz w:val="23"/>
          <w:szCs w:val="23"/>
        </w:rPr>
        <w:t>курса.</w:t>
      </w:r>
    </w:p>
    <w:p w14:paraId="12D67EEB" w14:textId="77777777" w:rsidR="00FE4752" w:rsidRPr="00B55EDF" w:rsidRDefault="00FE4752" w:rsidP="00D946A4">
      <w:pPr>
        <w:widowControl w:val="0"/>
        <w:spacing w:line="276" w:lineRule="auto"/>
        <w:ind w:firstLine="567"/>
        <w:jc w:val="both"/>
        <w:rPr>
          <w:b/>
          <w:bCs/>
          <w:sz w:val="23"/>
          <w:szCs w:val="23"/>
        </w:rPr>
      </w:pPr>
      <w:r w:rsidRPr="00B55EDF">
        <w:rPr>
          <w:b/>
          <w:bCs/>
          <w:sz w:val="23"/>
          <w:szCs w:val="23"/>
        </w:rPr>
        <w:t xml:space="preserve">Комбинаторика. </w:t>
      </w:r>
    </w:p>
    <w:p w14:paraId="49CFB664" w14:textId="77777777" w:rsidR="00FE4752" w:rsidRPr="00B55EDF" w:rsidRDefault="00FE4752" w:rsidP="00D946A4">
      <w:pPr>
        <w:widowControl w:val="0"/>
        <w:spacing w:line="276" w:lineRule="auto"/>
        <w:ind w:firstLine="567"/>
        <w:jc w:val="both"/>
        <w:rPr>
          <w:bCs/>
          <w:sz w:val="23"/>
          <w:szCs w:val="23"/>
        </w:rPr>
      </w:pPr>
      <w:r w:rsidRPr="00B55EDF">
        <w:rPr>
          <w:bCs/>
          <w:sz w:val="23"/>
          <w:szCs w:val="23"/>
        </w:rPr>
        <w:t>Общие правила комбинаторики. Метод прямого перебора. «Дерево возможных вариантов». Факториал. Перестановки. Размещения. Сочетания. Треугольник Паскаля. Бином Ньютона.</w:t>
      </w:r>
    </w:p>
    <w:p w14:paraId="4094FCEF" w14:textId="77777777" w:rsidR="00FE4752" w:rsidRPr="00B55EDF" w:rsidRDefault="00FE4752" w:rsidP="00D946A4">
      <w:pPr>
        <w:widowControl w:val="0"/>
        <w:spacing w:line="276" w:lineRule="auto"/>
        <w:ind w:firstLine="567"/>
        <w:jc w:val="both"/>
        <w:rPr>
          <w:b/>
          <w:bCs/>
          <w:sz w:val="23"/>
          <w:szCs w:val="23"/>
        </w:rPr>
      </w:pPr>
      <w:r w:rsidRPr="00B55EDF">
        <w:rPr>
          <w:b/>
          <w:bCs/>
          <w:sz w:val="23"/>
          <w:szCs w:val="23"/>
        </w:rPr>
        <w:t xml:space="preserve">Вероятность события. </w:t>
      </w:r>
    </w:p>
    <w:p w14:paraId="2EB8382A" w14:textId="77777777" w:rsidR="00FE4752" w:rsidRPr="00B55EDF" w:rsidRDefault="00FE4752" w:rsidP="00D946A4">
      <w:pPr>
        <w:widowControl w:val="0"/>
        <w:spacing w:line="276" w:lineRule="auto"/>
        <w:ind w:firstLine="567"/>
        <w:jc w:val="both"/>
        <w:rPr>
          <w:bCs/>
          <w:sz w:val="23"/>
          <w:szCs w:val="23"/>
        </w:rPr>
      </w:pPr>
      <w:r w:rsidRPr="00B55EDF">
        <w:rPr>
          <w:bCs/>
          <w:sz w:val="23"/>
          <w:szCs w:val="23"/>
        </w:rPr>
        <w:t xml:space="preserve">Испытания и события. Виды исходов. Виды случайных событий. Классическое понятие вероятности события. Статистическое </w:t>
      </w:r>
      <w:r w:rsidRPr="00B55EDF">
        <w:rPr>
          <w:b/>
          <w:bCs/>
          <w:sz w:val="23"/>
          <w:szCs w:val="23"/>
        </w:rPr>
        <w:t xml:space="preserve"> </w:t>
      </w:r>
      <w:r w:rsidRPr="00B55EDF">
        <w:rPr>
          <w:bCs/>
          <w:sz w:val="23"/>
          <w:szCs w:val="23"/>
        </w:rPr>
        <w:t>понятие вероятности события. Геометрическое понятие вероятности.</w:t>
      </w:r>
    </w:p>
    <w:p w14:paraId="6C4F66D7" w14:textId="77777777" w:rsidR="00FE4752" w:rsidRPr="00B55EDF" w:rsidRDefault="00FE4752" w:rsidP="00D946A4">
      <w:pPr>
        <w:widowControl w:val="0"/>
        <w:spacing w:line="276" w:lineRule="auto"/>
        <w:ind w:firstLine="567"/>
        <w:jc w:val="both"/>
        <w:rPr>
          <w:bCs/>
          <w:sz w:val="23"/>
          <w:szCs w:val="23"/>
        </w:rPr>
      </w:pPr>
      <w:r w:rsidRPr="00B55EDF">
        <w:rPr>
          <w:b/>
          <w:bCs/>
          <w:sz w:val="23"/>
          <w:szCs w:val="23"/>
        </w:rPr>
        <w:t>Операции над вероятностями</w:t>
      </w:r>
      <w:r w:rsidRPr="00B55EDF">
        <w:rPr>
          <w:bCs/>
          <w:sz w:val="23"/>
          <w:szCs w:val="23"/>
        </w:rPr>
        <w:t>.</w:t>
      </w:r>
    </w:p>
    <w:p w14:paraId="3D29402A" w14:textId="77777777" w:rsidR="00FE4752" w:rsidRPr="00B55EDF" w:rsidRDefault="00FE4752" w:rsidP="00D946A4">
      <w:pPr>
        <w:widowControl w:val="0"/>
        <w:spacing w:line="276" w:lineRule="auto"/>
        <w:ind w:firstLine="567"/>
        <w:jc w:val="both"/>
        <w:rPr>
          <w:bCs/>
          <w:sz w:val="23"/>
          <w:szCs w:val="23"/>
        </w:rPr>
      </w:pPr>
      <w:r w:rsidRPr="00B55EDF">
        <w:rPr>
          <w:bCs/>
          <w:sz w:val="23"/>
          <w:szCs w:val="23"/>
        </w:rPr>
        <w:t>Теорема о сложении вероятностей для несовместных событий. Сложение вероятностей совместных событий. Условные вероятности. Независимость случайных событий. Теорема произведения вероятностей. Формула полной вероятности. Формула гипотез (формула Бейеса).</w:t>
      </w:r>
    </w:p>
    <w:p w14:paraId="728F610C" w14:textId="77777777" w:rsidR="00FE4752" w:rsidRPr="00B55EDF" w:rsidRDefault="00FE4752" w:rsidP="00D946A4">
      <w:pPr>
        <w:widowControl w:val="0"/>
        <w:spacing w:line="276" w:lineRule="auto"/>
        <w:ind w:firstLine="567"/>
        <w:jc w:val="both"/>
        <w:rPr>
          <w:bCs/>
          <w:sz w:val="23"/>
          <w:szCs w:val="23"/>
        </w:rPr>
      </w:pPr>
      <w:r w:rsidRPr="00B55EDF">
        <w:rPr>
          <w:b/>
          <w:bCs/>
          <w:sz w:val="23"/>
          <w:szCs w:val="23"/>
        </w:rPr>
        <w:t>Элементы математической статистики</w:t>
      </w:r>
      <w:r w:rsidRPr="00B55EDF">
        <w:rPr>
          <w:bCs/>
          <w:sz w:val="23"/>
          <w:szCs w:val="23"/>
        </w:rPr>
        <w:t xml:space="preserve">. </w:t>
      </w:r>
    </w:p>
    <w:p w14:paraId="018B08BE" w14:textId="38087B1E" w:rsidR="00FE4752" w:rsidRDefault="00FE4752" w:rsidP="00D946A4">
      <w:pPr>
        <w:widowControl w:val="0"/>
        <w:spacing w:line="276" w:lineRule="auto"/>
        <w:ind w:firstLine="567"/>
        <w:jc w:val="both"/>
        <w:rPr>
          <w:bCs/>
          <w:sz w:val="23"/>
          <w:szCs w:val="23"/>
        </w:rPr>
      </w:pPr>
      <w:r w:rsidRPr="00B55EDF">
        <w:rPr>
          <w:bCs/>
          <w:sz w:val="23"/>
          <w:szCs w:val="23"/>
        </w:rPr>
        <w:t>Группировка информации в виде таблиц. Генеральная совокупность. Выборка варианта, её кратность и частота. График распределения выборки, график распределения частот выборки (многоугольник частот, полигон частот), гистограммы. Числовые характеристики выборки (размах, мода, медиана, среднее значение)</w:t>
      </w:r>
      <w:r w:rsidR="00D946A4">
        <w:rPr>
          <w:bCs/>
          <w:sz w:val="23"/>
          <w:szCs w:val="23"/>
        </w:rPr>
        <w:t>.</w:t>
      </w:r>
    </w:p>
    <w:p w14:paraId="386802F1" w14:textId="77777777" w:rsidR="00D946A4" w:rsidRPr="00B55EDF" w:rsidRDefault="00D946A4" w:rsidP="00D946A4">
      <w:pPr>
        <w:widowControl w:val="0"/>
        <w:spacing w:line="276" w:lineRule="auto"/>
        <w:ind w:firstLine="567"/>
        <w:jc w:val="both"/>
        <w:rPr>
          <w:bCs/>
          <w:sz w:val="23"/>
          <w:szCs w:val="23"/>
        </w:rPr>
      </w:pPr>
    </w:p>
    <w:p w14:paraId="4DDB0C68" w14:textId="5607DF35" w:rsidR="00FE4752" w:rsidRPr="00B55EDF" w:rsidRDefault="00FE4752" w:rsidP="00887698">
      <w:pPr>
        <w:pStyle w:val="a3"/>
        <w:widowControl w:val="0"/>
        <w:spacing w:line="360" w:lineRule="auto"/>
        <w:jc w:val="center"/>
        <w:rPr>
          <w:b/>
          <w:sz w:val="23"/>
          <w:szCs w:val="23"/>
        </w:rPr>
      </w:pPr>
      <w:r w:rsidRPr="00B55EDF">
        <w:rPr>
          <w:b/>
          <w:sz w:val="23"/>
          <w:szCs w:val="23"/>
        </w:rPr>
        <w:t xml:space="preserve"> </w:t>
      </w:r>
      <w:r w:rsidR="00D946A4">
        <w:rPr>
          <w:b/>
          <w:sz w:val="23"/>
          <w:szCs w:val="23"/>
        </w:rPr>
        <w:t>Т</w:t>
      </w:r>
      <w:r w:rsidRPr="00B55EDF">
        <w:rPr>
          <w:b/>
          <w:sz w:val="23"/>
          <w:szCs w:val="23"/>
        </w:rPr>
        <w:t>ематическ</w:t>
      </w:r>
      <w:r w:rsidR="00D946A4">
        <w:rPr>
          <w:b/>
          <w:sz w:val="23"/>
          <w:szCs w:val="23"/>
        </w:rPr>
        <w:t>ое</w:t>
      </w:r>
      <w:r w:rsidRPr="00B55EDF">
        <w:rPr>
          <w:b/>
          <w:sz w:val="23"/>
          <w:szCs w:val="23"/>
        </w:rPr>
        <w:t xml:space="preserve"> план</w:t>
      </w:r>
      <w:r w:rsidR="00D946A4">
        <w:rPr>
          <w:b/>
          <w:sz w:val="23"/>
          <w:szCs w:val="23"/>
        </w:rPr>
        <w:t>ирование</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3"/>
        <w:gridCol w:w="6379"/>
        <w:gridCol w:w="1654"/>
      </w:tblGrid>
      <w:tr w:rsidR="00FE4752" w:rsidRPr="00B55EDF" w14:paraId="41A9F8B1" w14:textId="77777777" w:rsidTr="00C9213A">
        <w:trPr>
          <w:cantSplit/>
          <w:trHeight w:val="340"/>
          <w:jc w:val="center"/>
        </w:trPr>
        <w:tc>
          <w:tcPr>
            <w:tcW w:w="1243" w:type="dxa"/>
            <w:vAlign w:val="center"/>
          </w:tcPr>
          <w:p w14:paraId="6777D223" w14:textId="77777777" w:rsidR="00FE4752" w:rsidRPr="00B55EDF" w:rsidRDefault="00FE4752" w:rsidP="00887698">
            <w:pPr>
              <w:pStyle w:val="a3"/>
              <w:widowControl w:val="0"/>
              <w:spacing w:line="360" w:lineRule="auto"/>
              <w:jc w:val="center"/>
              <w:rPr>
                <w:i/>
                <w:sz w:val="23"/>
                <w:szCs w:val="23"/>
              </w:rPr>
            </w:pPr>
            <w:r w:rsidRPr="00B55EDF">
              <w:rPr>
                <w:i/>
                <w:sz w:val="23"/>
                <w:szCs w:val="23"/>
              </w:rPr>
              <w:t>№ темы</w:t>
            </w:r>
          </w:p>
        </w:tc>
        <w:tc>
          <w:tcPr>
            <w:tcW w:w="6379" w:type="dxa"/>
            <w:vAlign w:val="center"/>
          </w:tcPr>
          <w:p w14:paraId="7AC584A5" w14:textId="77777777" w:rsidR="00FE4752" w:rsidRPr="00B55EDF" w:rsidRDefault="00FE4752" w:rsidP="00887698">
            <w:pPr>
              <w:pStyle w:val="a3"/>
              <w:widowControl w:val="0"/>
              <w:spacing w:line="360" w:lineRule="auto"/>
              <w:jc w:val="center"/>
              <w:rPr>
                <w:i/>
                <w:sz w:val="23"/>
                <w:szCs w:val="23"/>
              </w:rPr>
            </w:pPr>
            <w:r w:rsidRPr="00B55EDF">
              <w:rPr>
                <w:i/>
                <w:sz w:val="23"/>
                <w:szCs w:val="23"/>
              </w:rPr>
              <w:t>Название темы</w:t>
            </w:r>
          </w:p>
        </w:tc>
        <w:tc>
          <w:tcPr>
            <w:tcW w:w="1654" w:type="dxa"/>
            <w:vAlign w:val="center"/>
          </w:tcPr>
          <w:p w14:paraId="067E986B" w14:textId="77777777" w:rsidR="00FE4752" w:rsidRPr="00B55EDF" w:rsidRDefault="00FE4752" w:rsidP="00887698">
            <w:pPr>
              <w:pStyle w:val="a3"/>
              <w:widowControl w:val="0"/>
              <w:spacing w:line="360" w:lineRule="auto"/>
              <w:jc w:val="center"/>
              <w:rPr>
                <w:i/>
                <w:sz w:val="23"/>
                <w:szCs w:val="23"/>
              </w:rPr>
            </w:pPr>
            <w:r w:rsidRPr="00B55EDF">
              <w:rPr>
                <w:i/>
                <w:sz w:val="23"/>
                <w:szCs w:val="23"/>
              </w:rPr>
              <w:t>Количество часов</w:t>
            </w:r>
          </w:p>
        </w:tc>
      </w:tr>
      <w:tr w:rsidR="00FE4752" w:rsidRPr="00B55EDF" w14:paraId="2D7565C3" w14:textId="77777777" w:rsidTr="00C9213A">
        <w:trPr>
          <w:cantSplit/>
          <w:trHeight w:val="340"/>
          <w:jc w:val="center"/>
        </w:trPr>
        <w:tc>
          <w:tcPr>
            <w:tcW w:w="1243" w:type="dxa"/>
            <w:vAlign w:val="center"/>
          </w:tcPr>
          <w:p w14:paraId="30B68481" w14:textId="77777777" w:rsidR="00FE4752" w:rsidRPr="00B55EDF" w:rsidRDefault="00FE4752" w:rsidP="00887698">
            <w:pPr>
              <w:pStyle w:val="a3"/>
              <w:widowControl w:val="0"/>
              <w:spacing w:line="360" w:lineRule="auto"/>
              <w:jc w:val="center"/>
              <w:rPr>
                <w:sz w:val="23"/>
                <w:szCs w:val="23"/>
              </w:rPr>
            </w:pPr>
            <w:r w:rsidRPr="00B55EDF">
              <w:rPr>
                <w:sz w:val="23"/>
                <w:szCs w:val="23"/>
              </w:rPr>
              <w:t>1</w:t>
            </w:r>
          </w:p>
        </w:tc>
        <w:tc>
          <w:tcPr>
            <w:tcW w:w="6379" w:type="dxa"/>
            <w:vAlign w:val="center"/>
          </w:tcPr>
          <w:p w14:paraId="65061969" w14:textId="77777777" w:rsidR="00FE4752" w:rsidRPr="00B55EDF" w:rsidRDefault="00FE4752" w:rsidP="00887698">
            <w:pPr>
              <w:widowControl w:val="0"/>
              <w:spacing w:line="360" w:lineRule="auto"/>
              <w:rPr>
                <w:sz w:val="23"/>
                <w:szCs w:val="23"/>
              </w:rPr>
            </w:pPr>
            <w:r w:rsidRPr="00B55EDF">
              <w:rPr>
                <w:bCs/>
                <w:sz w:val="23"/>
                <w:szCs w:val="23"/>
              </w:rPr>
              <w:t xml:space="preserve">Предмет теории вероятностей. Историческая справка </w:t>
            </w:r>
          </w:p>
        </w:tc>
        <w:tc>
          <w:tcPr>
            <w:tcW w:w="1654" w:type="dxa"/>
            <w:vAlign w:val="center"/>
          </w:tcPr>
          <w:p w14:paraId="3609B51A" w14:textId="77777777" w:rsidR="00FE4752" w:rsidRPr="00B55EDF" w:rsidRDefault="00FE4752" w:rsidP="00887698">
            <w:pPr>
              <w:pStyle w:val="a3"/>
              <w:widowControl w:val="0"/>
              <w:spacing w:line="360" w:lineRule="auto"/>
              <w:jc w:val="center"/>
              <w:rPr>
                <w:sz w:val="23"/>
                <w:szCs w:val="23"/>
              </w:rPr>
            </w:pPr>
            <w:r w:rsidRPr="00B55EDF">
              <w:rPr>
                <w:sz w:val="23"/>
                <w:szCs w:val="23"/>
              </w:rPr>
              <w:t>1</w:t>
            </w:r>
          </w:p>
        </w:tc>
      </w:tr>
      <w:tr w:rsidR="00FE4752" w:rsidRPr="00B55EDF" w14:paraId="5F1598D2" w14:textId="77777777" w:rsidTr="00C9213A">
        <w:trPr>
          <w:cantSplit/>
          <w:trHeight w:val="397"/>
          <w:jc w:val="center"/>
        </w:trPr>
        <w:tc>
          <w:tcPr>
            <w:tcW w:w="1243" w:type="dxa"/>
            <w:vAlign w:val="center"/>
          </w:tcPr>
          <w:p w14:paraId="0BCDAFFA" w14:textId="77777777" w:rsidR="00FE4752" w:rsidRPr="00B55EDF" w:rsidRDefault="00FE4752" w:rsidP="00887698">
            <w:pPr>
              <w:pStyle w:val="a3"/>
              <w:widowControl w:val="0"/>
              <w:spacing w:line="360" w:lineRule="auto"/>
              <w:jc w:val="center"/>
              <w:rPr>
                <w:sz w:val="23"/>
                <w:szCs w:val="23"/>
              </w:rPr>
            </w:pPr>
            <w:r w:rsidRPr="00B55EDF">
              <w:rPr>
                <w:sz w:val="23"/>
                <w:szCs w:val="23"/>
              </w:rPr>
              <w:t>2</w:t>
            </w:r>
          </w:p>
        </w:tc>
        <w:tc>
          <w:tcPr>
            <w:tcW w:w="6379" w:type="dxa"/>
            <w:vAlign w:val="center"/>
          </w:tcPr>
          <w:p w14:paraId="6CE4BDE5" w14:textId="77777777" w:rsidR="00FE4752" w:rsidRPr="00B55EDF" w:rsidRDefault="00FE4752" w:rsidP="00887698">
            <w:pPr>
              <w:widowControl w:val="0"/>
              <w:spacing w:line="360" w:lineRule="auto"/>
              <w:rPr>
                <w:sz w:val="23"/>
                <w:szCs w:val="23"/>
              </w:rPr>
            </w:pPr>
            <w:r w:rsidRPr="00B55EDF">
              <w:rPr>
                <w:bCs/>
                <w:sz w:val="23"/>
                <w:szCs w:val="23"/>
              </w:rPr>
              <w:t xml:space="preserve">Комбинаторика </w:t>
            </w:r>
          </w:p>
        </w:tc>
        <w:tc>
          <w:tcPr>
            <w:tcW w:w="1654" w:type="dxa"/>
            <w:vAlign w:val="center"/>
          </w:tcPr>
          <w:p w14:paraId="1E55DD40" w14:textId="77777777" w:rsidR="00FE4752" w:rsidRPr="00B55EDF" w:rsidRDefault="006415C6" w:rsidP="00887698">
            <w:pPr>
              <w:pStyle w:val="a3"/>
              <w:widowControl w:val="0"/>
              <w:spacing w:line="360" w:lineRule="auto"/>
              <w:jc w:val="center"/>
              <w:rPr>
                <w:sz w:val="23"/>
                <w:szCs w:val="23"/>
              </w:rPr>
            </w:pPr>
            <w:r w:rsidRPr="00B55EDF">
              <w:rPr>
                <w:sz w:val="23"/>
                <w:szCs w:val="23"/>
              </w:rPr>
              <w:t>8</w:t>
            </w:r>
          </w:p>
        </w:tc>
      </w:tr>
      <w:tr w:rsidR="00FE4752" w:rsidRPr="00B55EDF" w14:paraId="765AF4A3" w14:textId="77777777" w:rsidTr="00C9213A">
        <w:trPr>
          <w:cantSplit/>
          <w:trHeight w:val="397"/>
          <w:jc w:val="center"/>
        </w:trPr>
        <w:tc>
          <w:tcPr>
            <w:tcW w:w="1243" w:type="dxa"/>
            <w:vAlign w:val="center"/>
          </w:tcPr>
          <w:p w14:paraId="5A948F72" w14:textId="77777777" w:rsidR="00FE4752" w:rsidRPr="00B55EDF" w:rsidRDefault="00FE4752" w:rsidP="00887698">
            <w:pPr>
              <w:pStyle w:val="a3"/>
              <w:widowControl w:val="0"/>
              <w:spacing w:line="360" w:lineRule="auto"/>
              <w:jc w:val="center"/>
              <w:rPr>
                <w:sz w:val="23"/>
                <w:szCs w:val="23"/>
              </w:rPr>
            </w:pPr>
            <w:r w:rsidRPr="00B55EDF">
              <w:rPr>
                <w:sz w:val="23"/>
                <w:szCs w:val="23"/>
              </w:rPr>
              <w:t>3</w:t>
            </w:r>
          </w:p>
        </w:tc>
        <w:tc>
          <w:tcPr>
            <w:tcW w:w="6379" w:type="dxa"/>
            <w:vAlign w:val="center"/>
          </w:tcPr>
          <w:p w14:paraId="104FFC7B" w14:textId="77777777" w:rsidR="00FE4752" w:rsidRPr="00B55EDF" w:rsidRDefault="00FE4752" w:rsidP="00887698">
            <w:pPr>
              <w:widowControl w:val="0"/>
              <w:spacing w:line="360" w:lineRule="auto"/>
              <w:rPr>
                <w:sz w:val="23"/>
                <w:szCs w:val="23"/>
              </w:rPr>
            </w:pPr>
            <w:r w:rsidRPr="00B55EDF">
              <w:rPr>
                <w:bCs/>
                <w:sz w:val="23"/>
                <w:szCs w:val="23"/>
              </w:rPr>
              <w:t xml:space="preserve">Вероятность события </w:t>
            </w:r>
          </w:p>
        </w:tc>
        <w:tc>
          <w:tcPr>
            <w:tcW w:w="1654" w:type="dxa"/>
            <w:vAlign w:val="center"/>
          </w:tcPr>
          <w:p w14:paraId="6795BC05" w14:textId="77777777" w:rsidR="00FE4752" w:rsidRPr="00B55EDF" w:rsidRDefault="00FE4752" w:rsidP="00887698">
            <w:pPr>
              <w:pStyle w:val="a3"/>
              <w:widowControl w:val="0"/>
              <w:spacing w:line="360" w:lineRule="auto"/>
              <w:jc w:val="center"/>
              <w:rPr>
                <w:sz w:val="23"/>
                <w:szCs w:val="23"/>
              </w:rPr>
            </w:pPr>
            <w:r w:rsidRPr="00B55EDF">
              <w:rPr>
                <w:sz w:val="23"/>
                <w:szCs w:val="23"/>
              </w:rPr>
              <w:t>7</w:t>
            </w:r>
          </w:p>
        </w:tc>
      </w:tr>
      <w:tr w:rsidR="00FE4752" w:rsidRPr="00B55EDF" w14:paraId="26257A70" w14:textId="77777777" w:rsidTr="00C9213A">
        <w:trPr>
          <w:cantSplit/>
          <w:trHeight w:val="397"/>
          <w:jc w:val="center"/>
        </w:trPr>
        <w:tc>
          <w:tcPr>
            <w:tcW w:w="1243" w:type="dxa"/>
            <w:vAlign w:val="center"/>
          </w:tcPr>
          <w:p w14:paraId="1A6815D7" w14:textId="77777777" w:rsidR="00FE4752" w:rsidRPr="00B55EDF" w:rsidRDefault="00FE4752" w:rsidP="00887698">
            <w:pPr>
              <w:pStyle w:val="a3"/>
              <w:widowControl w:val="0"/>
              <w:spacing w:line="360" w:lineRule="auto"/>
              <w:jc w:val="center"/>
              <w:rPr>
                <w:sz w:val="23"/>
                <w:szCs w:val="23"/>
              </w:rPr>
            </w:pPr>
            <w:r w:rsidRPr="00B55EDF">
              <w:rPr>
                <w:sz w:val="23"/>
                <w:szCs w:val="23"/>
              </w:rPr>
              <w:t>4</w:t>
            </w:r>
          </w:p>
        </w:tc>
        <w:tc>
          <w:tcPr>
            <w:tcW w:w="6379" w:type="dxa"/>
            <w:vAlign w:val="center"/>
          </w:tcPr>
          <w:p w14:paraId="261AA011" w14:textId="77777777" w:rsidR="00FE4752" w:rsidRPr="00B55EDF" w:rsidRDefault="00FE4752" w:rsidP="00887698">
            <w:pPr>
              <w:pStyle w:val="a3"/>
              <w:widowControl w:val="0"/>
              <w:spacing w:line="360" w:lineRule="auto"/>
              <w:rPr>
                <w:sz w:val="23"/>
                <w:szCs w:val="23"/>
              </w:rPr>
            </w:pPr>
            <w:r w:rsidRPr="00B55EDF">
              <w:rPr>
                <w:bCs/>
                <w:sz w:val="23"/>
                <w:szCs w:val="23"/>
              </w:rPr>
              <w:t>Операции над вероятностями</w:t>
            </w:r>
          </w:p>
        </w:tc>
        <w:tc>
          <w:tcPr>
            <w:tcW w:w="1654" w:type="dxa"/>
            <w:vAlign w:val="center"/>
          </w:tcPr>
          <w:p w14:paraId="667B602D" w14:textId="77777777" w:rsidR="00FE4752" w:rsidRPr="00B55EDF" w:rsidRDefault="006415C6" w:rsidP="00887698">
            <w:pPr>
              <w:pStyle w:val="a3"/>
              <w:widowControl w:val="0"/>
              <w:spacing w:line="360" w:lineRule="auto"/>
              <w:jc w:val="center"/>
              <w:rPr>
                <w:sz w:val="23"/>
                <w:szCs w:val="23"/>
              </w:rPr>
            </w:pPr>
            <w:r w:rsidRPr="00B55EDF">
              <w:rPr>
                <w:sz w:val="23"/>
                <w:szCs w:val="23"/>
              </w:rPr>
              <w:t>12</w:t>
            </w:r>
          </w:p>
        </w:tc>
      </w:tr>
      <w:tr w:rsidR="00FE4752" w:rsidRPr="00B55EDF" w14:paraId="3D1FFB1B" w14:textId="77777777" w:rsidTr="00C9213A">
        <w:trPr>
          <w:cantSplit/>
          <w:trHeight w:val="397"/>
          <w:jc w:val="center"/>
        </w:trPr>
        <w:tc>
          <w:tcPr>
            <w:tcW w:w="1243" w:type="dxa"/>
            <w:vAlign w:val="center"/>
          </w:tcPr>
          <w:p w14:paraId="06D6D73C" w14:textId="77777777" w:rsidR="00FE4752" w:rsidRPr="00B55EDF" w:rsidRDefault="00FE4752" w:rsidP="00887698">
            <w:pPr>
              <w:pStyle w:val="a3"/>
              <w:widowControl w:val="0"/>
              <w:spacing w:line="360" w:lineRule="auto"/>
              <w:jc w:val="center"/>
              <w:rPr>
                <w:sz w:val="23"/>
                <w:szCs w:val="23"/>
              </w:rPr>
            </w:pPr>
            <w:r w:rsidRPr="00B55EDF">
              <w:rPr>
                <w:sz w:val="23"/>
                <w:szCs w:val="23"/>
              </w:rPr>
              <w:t>5</w:t>
            </w:r>
          </w:p>
        </w:tc>
        <w:tc>
          <w:tcPr>
            <w:tcW w:w="6379" w:type="dxa"/>
            <w:vAlign w:val="center"/>
          </w:tcPr>
          <w:p w14:paraId="7B0BC347" w14:textId="77777777" w:rsidR="00FE4752" w:rsidRPr="00B55EDF" w:rsidRDefault="00FE4752" w:rsidP="00887698">
            <w:pPr>
              <w:pStyle w:val="a3"/>
              <w:widowControl w:val="0"/>
              <w:spacing w:line="360" w:lineRule="auto"/>
              <w:rPr>
                <w:sz w:val="23"/>
                <w:szCs w:val="23"/>
              </w:rPr>
            </w:pPr>
            <w:r w:rsidRPr="00B55EDF">
              <w:rPr>
                <w:bCs/>
                <w:sz w:val="23"/>
                <w:szCs w:val="23"/>
              </w:rPr>
              <w:t>Элементы математической статистики</w:t>
            </w:r>
          </w:p>
        </w:tc>
        <w:tc>
          <w:tcPr>
            <w:tcW w:w="1654" w:type="dxa"/>
            <w:vAlign w:val="center"/>
          </w:tcPr>
          <w:p w14:paraId="0D4F7AA0" w14:textId="7A610224" w:rsidR="00FE4752" w:rsidRPr="00B55EDF" w:rsidRDefault="00D946A4" w:rsidP="00887698">
            <w:pPr>
              <w:pStyle w:val="a3"/>
              <w:widowControl w:val="0"/>
              <w:spacing w:line="360" w:lineRule="auto"/>
              <w:jc w:val="center"/>
              <w:rPr>
                <w:sz w:val="23"/>
                <w:szCs w:val="23"/>
              </w:rPr>
            </w:pPr>
            <w:r>
              <w:rPr>
                <w:sz w:val="23"/>
                <w:szCs w:val="23"/>
              </w:rPr>
              <w:t>6</w:t>
            </w:r>
          </w:p>
        </w:tc>
      </w:tr>
      <w:tr w:rsidR="00FE4752" w:rsidRPr="00B55EDF" w14:paraId="2B989868" w14:textId="77777777" w:rsidTr="00C9213A">
        <w:trPr>
          <w:cantSplit/>
          <w:trHeight w:val="397"/>
          <w:jc w:val="center"/>
        </w:trPr>
        <w:tc>
          <w:tcPr>
            <w:tcW w:w="1243" w:type="dxa"/>
            <w:vAlign w:val="center"/>
          </w:tcPr>
          <w:p w14:paraId="50650030" w14:textId="77777777" w:rsidR="00FE4752" w:rsidRPr="00B55EDF" w:rsidRDefault="00FE4752" w:rsidP="00887698">
            <w:pPr>
              <w:pStyle w:val="a3"/>
              <w:widowControl w:val="0"/>
              <w:spacing w:line="360" w:lineRule="auto"/>
              <w:jc w:val="center"/>
              <w:rPr>
                <w:sz w:val="23"/>
                <w:szCs w:val="23"/>
              </w:rPr>
            </w:pPr>
          </w:p>
        </w:tc>
        <w:tc>
          <w:tcPr>
            <w:tcW w:w="6379" w:type="dxa"/>
          </w:tcPr>
          <w:p w14:paraId="4DC51504" w14:textId="77777777" w:rsidR="00FE4752" w:rsidRPr="00B55EDF" w:rsidRDefault="00FE4752" w:rsidP="00887698">
            <w:pPr>
              <w:widowControl w:val="0"/>
              <w:spacing w:line="360" w:lineRule="auto"/>
              <w:rPr>
                <w:sz w:val="23"/>
                <w:szCs w:val="23"/>
              </w:rPr>
            </w:pPr>
            <w:r w:rsidRPr="00B55EDF">
              <w:rPr>
                <w:sz w:val="23"/>
                <w:szCs w:val="23"/>
              </w:rPr>
              <w:t xml:space="preserve">                                          Всего:</w:t>
            </w:r>
          </w:p>
        </w:tc>
        <w:tc>
          <w:tcPr>
            <w:tcW w:w="1654" w:type="dxa"/>
          </w:tcPr>
          <w:p w14:paraId="1CC423A8" w14:textId="481D9786" w:rsidR="00FE4752" w:rsidRPr="00B55EDF" w:rsidRDefault="00FE4752" w:rsidP="00887698">
            <w:pPr>
              <w:widowControl w:val="0"/>
              <w:spacing w:line="360" w:lineRule="auto"/>
              <w:jc w:val="center"/>
              <w:rPr>
                <w:sz w:val="23"/>
                <w:szCs w:val="23"/>
              </w:rPr>
            </w:pPr>
            <w:r w:rsidRPr="00B55EDF">
              <w:rPr>
                <w:sz w:val="23"/>
                <w:szCs w:val="23"/>
              </w:rPr>
              <w:t>3</w:t>
            </w:r>
            <w:r w:rsidR="00D946A4">
              <w:rPr>
                <w:sz w:val="23"/>
                <w:szCs w:val="23"/>
              </w:rPr>
              <w:t>4</w:t>
            </w:r>
          </w:p>
        </w:tc>
      </w:tr>
    </w:tbl>
    <w:p w14:paraId="181BA659" w14:textId="77777777" w:rsidR="00FE4752" w:rsidRPr="00B55EDF" w:rsidRDefault="00FE4752" w:rsidP="00887698">
      <w:pPr>
        <w:widowControl w:val="0"/>
        <w:spacing w:line="360" w:lineRule="auto"/>
        <w:ind w:firstLine="709"/>
        <w:rPr>
          <w:b/>
          <w:bCs/>
          <w:color w:val="0000FF"/>
          <w:sz w:val="23"/>
          <w:szCs w:val="23"/>
          <w:u w:val="single"/>
        </w:rPr>
      </w:pPr>
    </w:p>
    <w:p w14:paraId="77C972A1" w14:textId="77777777" w:rsidR="00FE4752" w:rsidRPr="00B55EDF" w:rsidRDefault="00FE4752" w:rsidP="00887698">
      <w:pPr>
        <w:widowControl w:val="0"/>
        <w:spacing w:line="360" w:lineRule="auto"/>
        <w:ind w:firstLine="709"/>
        <w:jc w:val="center"/>
        <w:rPr>
          <w:sz w:val="23"/>
          <w:szCs w:val="23"/>
        </w:rPr>
      </w:pPr>
      <w:r w:rsidRPr="00B55EDF">
        <w:rPr>
          <w:b/>
          <w:bCs/>
          <w:sz w:val="23"/>
          <w:szCs w:val="23"/>
        </w:rPr>
        <w:t>Требования к уровню подготовки учащихся:</w:t>
      </w:r>
    </w:p>
    <w:p w14:paraId="063F8394" w14:textId="77777777" w:rsidR="00FE4752" w:rsidRPr="00B55EDF" w:rsidRDefault="00FE4752" w:rsidP="00887698">
      <w:pPr>
        <w:pStyle w:val="a5"/>
        <w:widowControl w:val="0"/>
        <w:spacing w:line="360" w:lineRule="auto"/>
        <w:ind w:firstLine="720"/>
        <w:jc w:val="both"/>
        <w:rPr>
          <w:sz w:val="23"/>
          <w:szCs w:val="23"/>
        </w:rPr>
      </w:pPr>
      <w:r w:rsidRPr="00B55EDF">
        <w:rPr>
          <w:sz w:val="23"/>
          <w:szCs w:val="23"/>
        </w:rPr>
        <w:t>После изучения курса учащиеся должны:</w:t>
      </w:r>
    </w:p>
    <w:p w14:paraId="4DA76642"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 xml:space="preserve">Знать основные понятия теории вероятностей и математической статистики. </w:t>
      </w:r>
    </w:p>
    <w:p w14:paraId="2A0AD33C"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находить количество вариантов выбора некоторого количества элементов из заданной совокупности.</w:t>
      </w:r>
    </w:p>
    <w:p w14:paraId="7C5675CA"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оперировать понятиями случайных, достоверных, невозможных событий; совместных и несовместных событий; зависимых и независимых событий.</w:t>
      </w:r>
    </w:p>
    <w:p w14:paraId="1BF1D426"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вычислять вероятности событий, пользуясь различными определениями вероятности и формулами.</w:t>
      </w:r>
    </w:p>
    <w:p w14:paraId="276482C2" w14:textId="77777777" w:rsidR="00FE4752" w:rsidRPr="00B55EDF" w:rsidRDefault="00FE4752" w:rsidP="00887698">
      <w:pPr>
        <w:pStyle w:val="a5"/>
        <w:widowControl w:val="0"/>
        <w:numPr>
          <w:ilvl w:val="0"/>
          <w:numId w:val="3"/>
        </w:numPr>
        <w:spacing w:line="360" w:lineRule="auto"/>
        <w:jc w:val="both"/>
        <w:rPr>
          <w:b/>
          <w:sz w:val="23"/>
          <w:szCs w:val="23"/>
        </w:rPr>
      </w:pPr>
      <w:r w:rsidRPr="00B55EDF">
        <w:rPr>
          <w:sz w:val="23"/>
          <w:szCs w:val="23"/>
        </w:rPr>
        <w:t>Видеть в конкретных научных, технических, житейских проблемах вопросы, задачи, допускающие решения методами теории вероятностей, уметь формулировать и решать такие задачи.</w:t>
      </w:r>
    </w:p>
    <w:p w14:paraId="55F914DB"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lastRenderedPageBreak/>
        <w:t>Уметь представить событие в виде комбинации нескольких элементарных событий.</w:t>
      </w:r>
    </w:p>
    <w:p w14:paraId="4FA2013B"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использовать приближенные формулы для вычисления вероятностей.</w:t>
      </w:r>
    </w:p>
    <w:p w14:paraId="15160EF3"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находить числовые характеристики случайных величин.</w:t>
      </w:r>
    </w:p>
    <w:p w14:paraId="0A4843F1"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решать простейшие задачи математической статистики.</w:t>
      </w:r>
    </w:p>
    <w:p w14:paraId="116328DB" w14:textId="77777777" w:rsidR="00FE4752" w:rsidRPr="00B55EDF" w:rsidRDefault="00FE4752" w:rsidP="00887698">
      <w:pPr>
        <w:pStyle w:val="a5"/>
        <w:widowControl w:val="0"/>
        <w:numPr>
          <w:ilvl w:val="0"/>
          <w:numId w:val="3"/>
        </w:numPr>
        <w:spacing w:line="360" w:lineRule="auto"/>
        <w:jc w:val="both"/>
        <w:rPr>
          <w:sz w:val="23"/>
          <w:szCs w:val="23"/>
        </w:rPr>
      </w:pPr>
      <w:r w:rsidRPr="00B55EDF">
        <w:rPr>
          <w:sz w:val="23"/>
          <w:szCs w:val="23"/>
        </w:rPr>
        <w:t>Уметь интерпретировать полученные результаты.</w:t>
      </w:r>
    </w:p>
    <w:p w14:paraId="242304CB" w14:textId="069812F3" w:rsidR="00FE4752" w:rsidRPr="00B55EDF" w:rsidRDefault="00FE4752" w:rsidP="00887698">
      <w:pPr>
        <w:spacing w:line="360" w:lineRule="auto"/>
        <w:jc w:val="center"/>
        <w:rPr>
          <w:b/>
          <w:sz w:val="28"/>
          <w:szCs w:val="28"/>
        </w:rPr>
      </w:pPr>
      <w:r w:rsidRPr="00B55EDF">
        <w:rPr>
          <w:b/>
          <w:sz w:val="28"/>
          <w:szCs w:val="28"/>
        </w:rPr>
        <w:t>Календарно-тематическое планирование</w:t>
      </w:r>
      <w:r w:rsidR="00133FA1" w:rsidRPr="00B55EDF">
        <w:rPr>
          <w:b/>
          <w:sz w:val="28"/>
          <w:szCs w:val="28"/>
        </w:rPr>
        <w:t xml:space="preserve"> </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38"/>
        <w:gridCol w:w="567"/>
        <w:gridCol w:w="997"/>
        <w:gridCol w:w="994"/>
      </w:tblGrid>
      <w:tr w:rsidR="00FE4752" w:rsidRPr="00B55EDF" w14:paraId="3FE55D56" w14:textId="77777777" w:rsidTr="00B55EDF">
        <w:trPr>
          <w:trHeight w:val="454"/>
          <w:jc w:val="center"/>
        </w:trPr>
        <w:tc>
          <w:tcPr>
            <w:tcW w:w="675" w:type="dxa"/>
          </w:tcPr>
          <w:p w14:paraId="6E7BB22A" w14:textId="77777777" w:rsidR="00FE4752" w:rsidRPr="00B55EDF" w:rsidRDefault="00FE4752" w:rsidP="00B55EDF">
            <w:pPr>
              <w:spacing w:before="120" w:line="360" w:lineRule="auto"/>
              <w:jc w:val="center"/>
              <w:rPr>
                <w:b/>
                <w:bCs/>
                <w:i/>
                <w:sz w:val="22"/>
                <w:szCs w:val="22"/>
              </w:rPr>
            </w:pPr>
            <w:r w:rsidRPr="00B55EDF">
              <w:rPr>
                <w:b/>
                <w:bCs/>
                <w:i/>
                <w:sz w:val="22"/>
                <w:szCs w:val="22"/>
              </w:rPr>
              <w:t>№</w:t>
            </w:r>
          </w:p>
        </w:tc>
        <w:tc>
          <w:tcPr>
            <w:tcW w:w="7038" w:type="dxa"/>
          </w:tcPr>
          <w:p w14:paraId="1A6EEDF8" w14:textId="77777777" w:rsidR="00FE4752" w:rsidRPr="00B55EDF" w:rsidRDefault="00FE4752" w:rsidP="00B55EDF">
            <w:pPr>
              <w:spacing w:before="120" w:line="360" w:lineRule="auto"/>
              <w:jc w:val="center"/>
              <w:rPr>
                <w:b/>
                <w:bCs/>
                <w:i/>
                <w:sz w:val="22"/>
                <w:szCs w:val="22"/>
              </w:rPr>
            </w:pPr>
            <w:r w:rsidRPr="00B55EDF">
              <w:rPr>
                <w:b/>
                <w:bCs/>
                <w:i/>
                <w:sz w:val="22"/>
                <w:szCs w:val="22"/>
              </w:rPr>
              <w:t>Тема</w:t>
            </w:r>
          </w:p>
        </w:tc>
        <w:tc>
          <w:tcPr>
            <w:tcW w:w="567" w:type="dxa"/>
          </w:tcPr>
          <w:p w14:paraId="2CAC0E8C" w14:textId="77777777" w:rsidR="00FE4752" w:rsidRPr="00B55EDF" w:rsidRDefault="00FE4752" w:rsidP="00B55EDF">
            <w:pPr>
              <w:spacing w:before="120" w:line="360" w:lineRule="auto"/>
              <w:jc w:val="center"/>
              <w:rPr>
                <w:b/>
                <w:bCs/>
                <w:i/>
                <w:sz w:val="22"/>
                <w:szCs w:val="22"/>
              </w:rPr>
            </w:pPr>
            <w:r w:rsidRPr="00B55EDF">
              <w:rPr>
                <w:b/>
                <w:bCs/>
                <w:i/>
                <w:sz w:val="22"/>
                <w:szCs w:val="22"/>
              </w:rPr>
              <w:t>ч</w:t>
            </w:r>
          </w:p>
        </w:tc>
        <w:tc>
          <w:tcPr>
            <w:tcW w:w="997" w:type="dxa"/>
          </w:tcPr>
          <w:p w14:paraId="5FB6E753" w14:textId="77777777" w:rsidR="00FE4752" w:rsidRPr="00B55EDF" w:rsidRDefault="00FE4752" w:rsidP="00B55EDF">
            <w:pPr>
              <w:spacing w:before="120" w:line="360" w:lineRule="auto"/>
              <w:jc w:val="center"/>
              <w:rPr>
                <w:b/>
                <w:bCs/>
                <w:i/>
                <w:sz w:val="22"/>
                <w:szCs w:val="22"/>
              </w:rPr>
            </w:pPr>
            <w:r w:rsidRPr="00B55EDF">
              <w:rPr>
                <w:b/>
                <w:bCs/>
                <w:i/>
                <w:sz w:val="22"/>
                <w:szCs w:val="22"/>
              </w:rPr>
              <w:t>Дата по плану</w:t>
            </w:r>
          </w:p>
        </w:tc>
        <w:tc>
          <w:tcPr>
            <w:tcW w:w="994" w:type="dxa"/>
          </w:tcPr>
          <w:p w14:paraId="06D54C86" w14:textId="77777777" w:rsidR="00FE4752" w:rsidRPr="00B55EDF" w:rsidRDefault="00FE4752" w:rsidP="00B55EDF">
            <w:pPr>
              <w:spacing w:before="120" w:line="360" w:lineRule="auto"/>
              <w:jc w:val="center"/>
              <w:rPr>
                <w:b/>
                <w:bCs/>
                <w:i/>
                <w:sz w:val="22"/>
                <w:szCs w:val="22"/>
              </w:rPr>
            </w:pPr>
            <w:r w:rsidRPr="00B55EDF">
              <w:rPr>
                <w:b/>
                <w:bCs/>
                <w:i/>
                <w:sz w:val="22"/>
                <w:szCs w:val="22"/>
              </w:rPr>
              <w:t>Дата факт.</w:t>
            </w:r>
          </w:p>
        </w:tc>
      </w:tr>
      <w:tr w:rsidR="00FE4752" w:rsidRPr="00B55EDF" w14:paraId="73020218" w14:textId="77777777" w:rsidTr="00B55EDF">
        <w:trPr>
          <w:trHeight w:val="454"/>
          <w:jc w:val="center"/>
        </w:trPr>
        <w:tc>
          <w:tcPr>
            <w:tcW w:w="675" w:type="dxa"/>
          </w:tcPr>
          <w:p w14:paraId="5D3A8FF8" w14:textId="77777777" w:rsidR="00FE4752" w:rsidRPr="00B55EDF" w:rsidRDefault="00FE4752" w:rsidP="00B55EDF">
            <w:pPr>
              <w:numPr>
                <w:ilvl w:val="0"/>
                <w:numId w:val="5"/>
              </w:numPr>
              <w:spacing w:before="120" w:line="360" w:lineRule="auto"/>
              <w:rPr>
                <w:bCs/>
                <w:sz w:val="22"/>
                <w:szCs w:val="22"/>
              </w:rPr>
            </w:pPr>
          </w:p>
        </w:tc>
        <w:tc>
          <w:tcPr>
            <w:tcW w:w="7038" w:type="dxa"/>
          </w:tcPr>
          <w:p w14:paraId="2AB2143B" w14:textId="77777777" w:rsidR="00FE4752" w:rsidRPr="00B55EDF" w:rsidRDefault="00FE4752" w:rsidP="00B55EDF">
            <w:pPr>
              <w:spacing w:before="120" w:line="360" w:lineRule="auto"/>
              <w:rPr>
                <w:bCs/>
                <w:sz w:val="22"/>
                <w:szCs w:val="22"/>
              </w:rPr>
            </w:pPr>
            <w:r w:rsidRPr="00B55EDF">
              <w:rPr>
                <w:bCs/>
                <w:sz w:val="22"/>
                <w:szCs w:val="22"/>
              </w:rPr>
              <w:t>Предмет теории вероятностей. Историческая справка</w:t>
            </w:r>
          </w:p>
        </w:tc>
        <w:tc>
          <w:tcPr>
            <w:tcW w:w="567" w:type="dxa"/>
          </w:tcPr>
          <w:p w14:paraId="0CBEEDEF"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13BA9CC7" w14:textId="77777777" w:rsidR="00FE4752" w:rsidRPr="00B55EDF" w:rsidRDefault="00FE4752" w:rsidP="00B55EDF">
            <w:pPr>
              <w:spacing w:before="120" w:line="360" w:lineRule="auto"/>
              <w:jc w:val="center"/>
              <w:rPr>
                <w:bCs/>
                <w:sz w:val="22"/>
                <w:szCs w:val="22"/>
              </w:rPr>
            </w:pPr>
          </w:p>
        </w:tc>
        <w:tc>
          <w:tcPr>
            <w:tcW w:w="994" w:type="dxa"/>
          </w:tcPr>
          <w:p w14:paraId="791D458C" w14:textId="77777777" w:rsidR="00FE4752" w:rsidRPr="00B55EDF" w:rsidRDefault="00FE4752" w:rsidP="00B55EDF">
            <w:pPr>
              <w:spacing w:before="120" w:line="360" w:lineRule="auto"/>
              <w:jc w:val="center"/>
              <w:rPr>
                <w:bCs/>
                <w:sz w:val="22"/>
                <w:szCs w:val="22"/>
              </w:rPr>
            </w:pPr>
          </w:p>
        </w:tc>
      </w:tr>
      <w:tr w:rsidR="00FE4752" w:rsidRPr="00B55EDF" w14:paraId="05BE009A" w14:textId="77777777" w:rsidTr="00B55EDF">
        <w:trPr>
          <w:trHeight w:val="454"/>
          <w:jc w:val="center"/>
        </w:trPr>
        <w:tc>
          <w:tcPr>
            <w:tcW w:w="675" w:type="dxa"/>
          </w:tcPr>
          <w:p w14:paraId="2F1744D6" w14:textId="77777777" w:rsidR="00FE4752" w:rsidRPr="00B55EDF" w:rsidRDefault="00FE4752" w:rsidP="00B55EDF">
            <w:pPr>
              <w:spacing w:before="120" w:line="360" w:lineRule="auto"/>
              <w:ind w:left="360"/>
              <w:rPr>
                <w:bCs/>
                <w:sz w:val="22"/>
                <w:szCs w:val="22"/>
              </w:rPr>
            </w:pPr>
          </w:p>
        </w:tc>
        <w:tc>
          <w:tcPr>
            <w:tcW w:w="9596" w:type="dxa"/>
            <w:gridSpan w:val="4"/>
          </w:tcPr>
          <w:p w14:paraId="2AB891CC" w14:textId="77777777" w:rsidR="00FE4752" w:rsidRPr="00B55EDF" w:rsidRDefault="00FE4752" w:rsidP="00B55EDF">
            <w:pPr>
              <w:spacing w:before="120" w:line="360" w:lineRule="auto"/>
              <w:jc w:val="center"/>
              <w:rPr>
                <w:bCs/>
                <w:sz w:val="22"/>
                <w:szCs w:val="22"/>
              </w:rPr>
            </w:pPr>
            <w:r w:rsidRPr="00B55EDF">
              <w:rPr>
                <w:b/>
                <w:bCs/>
                <w:sz w:val="22"/>
                <w:szCs w:val="22"/>
              </w:rPr>
              <w:t>Комбинаторика</w:t>
            </w:r>
          </w:p>
        </w:tc>
      </w:tr>
      <w:tr w:rsidR="00FE4752" w:rsidRPr="00B55EDF" w14:paraId="088FF5C8" w14:textId="77777777" w:rsidTr="00B55EDF">
        <w:trPr>
          <w:trHeight w:val="454"/>
          <w:jc w:val="center"/>
        </w:trPr>
        <w:tc>
          <w:tcPr>
            <w:tcW w:w="675" w:type="dxa"/>
          </w:tcPr>
          <w:p w14:paraId="6529BDFA"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0D6A1C34" w14:textId="77777777" w:rsidR="00FE4752" w:rsidRPr="00B55EDF" w:rsidRDefault="00FE4752" w:rsidP="00B55EDF">
            <w:pPr>
              <w:spacing w:before="120" w:line="360" w:lineRule="auto"/>
              <w:rPr>
                <w:bCs/>
                <w:sz w:val="22"/>
                <w:szCs w:val="22"/>
              </w:rPr>
            </w:pPr>
            <w:r w:rsidRPr="00B55EDF">
              <w:rPr>
                <w:bCs/>
                <w:sz w:val="22"/>
                <w:szCs w:val="22"/>
              </w:rPr>
              <w:t>Комбинаторика. Правило суммы и произведения.</w:t>
            </w:r>
          </w:p>
        </w:tc>
        <w:tc>
          <w:tcPr>
            <w:tcW w:w="567" w:type="dxa"/>
            <w:vMerge w:val="restart"/>
          </w:tcPr>
          <w:p w14:paraId="3AC8BE73"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423F0729" w14:textId="77777777" w:rsidR="00FE4752" w:rsidRPr="00B55EDF" w:rsidRDefault="00FE4752" w:rsidP="00B55EDF">
            <w:pPr>
              <w:spacing w:before="120" w:line="360" w:lineRule="auto"/>
              <w:jc w:val="center"/>
              <w:rPr>
                <w:bCs/>
                <w:sz w:val="22"/>
                <w:szCs w:val="22"/>
              </w:rPr>
            </w:pPr>
          </w:p>
        </w:tc>
        <w:tc>
          <w:tcPr>
            <w:tcW w:w="994" w:type="dxa"/>
          </w:tcPr>
          <w:p w14:paraId="07029161" w14:textId="77777777" w:rsidR="00FE4752" w:rsidRPr="00B55EDF" w:rsidRDefault="00FE4752" w:rsidP="00B55EDF">
            <w:pPr>
              <w:spacing w:before="120" w:line="360" w:lineRule="auto"/>
              <w:jc w:val="center"/>
              <w:rPr>
                <w:bCs/>
                <w:sz w:val="22"/>
                <w:szCs w:val="22"/>
              </w:rPr>
            </w:pPr>
          </w:p>
        </w:tc>
      </w:tr>
      <w:tr w:rsidR="00FE4752" w:rsidRPr="00B55EDF" w14:paraId="17E563FD" w14:textId="77777777" w:rsidTr="00B55EDF">
        <w:trPr>
          <w:trHeight w:val="454"/>
          <w:jc w:val="center"/>
        </w:trPr>
        <w:tc>
          <w:tcPr>
            <w:tcW w:w="675" w:type="dxa"/>
          </w:tcPr>
          <w:p w14:paraId="15D4AE55"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1B30C0F5" w14:textId="77777777" w:rsidR="00FE4752" w:rsidRPr="00B55EDF" w:rsidRDefault="00FE4752" w:rsidP="00B55EDF">
            <w:pPr>
              <w:spacing w:before="120" w:line="360" w:lineRule="auto"/>
              <w:rPr>
                <w:bCs/>
                <w:sz w:val="22"/>
                <w:szCs w:val="22"/>
              </w:rPr>
            </w:pPr>
          </w:p>
        </w:tc>
        <w:tc>
          <w:tcPr>
            <w:tcW w:w="567" w:type="dxa"/>
            <w:vMerge/>
          </w:tcPr>
          <w:p w14:paraId="386734D2" w14:textId="77777777" w:rsidR="00FE4752" w:rsidRPr="00B55EDF" w:rsidRDefault="00FE4752" w:rsidP="00B55EDF">
            <w:pPr>
              <w:spacing w:before="120" w:line="360" w:lineRule="auto"/>
              <w:jc w:val="center"/>
              <w:rPr>
                <w:bCs/>
                <w:sz w:val="22"/>
                <w:szCs w:val="22"/>
              </w:rPr>
            </w:pPr>
          </w:p>
        </w:tc>
        <w:tc>
          <w:tcPr>
            <w:tcW w:w="997" w:type="dxa"/>
          </w:tcPr>
          <w:p w14:paraId="6A623082" w14:textId="77777777" w:rsidR="00FE4752" w:rsidRPr="00B55EDF" w:rsidRDefault="00FE4752" w:rsidP="00B55EDF">
            <w:pPr>
              <w:spacing w:before="120" w:line="360" w:lineRule="auto"/>
              <w:jc w:val="center"/>
              <w:rPr>
                <w:bCs/>
                <w:sz w:val="22"/>
                <w:szCs w:val="22"/>
              </w:rPr>
            </w:pPr>
          </w:p>
        </w:tc>
        <w:tc>
          <w:tcPr>
            <w:tcW w:w="994" w:type="dxa"/>
          </w:tcPr>
          <w:p w14:paraId="53EBCB5C" w14:textId="77777777" w:rsidR="00FE4752" w:rsidRPr="00B55EDF" w:rsidRDefault="00FE4752" w:rsidP="00B55EDF">
            <w:pPr>
              <w:spacing w:before="120" w:line="360" w:lineRule="auto"/>
              <w:jc w:val="center"/>
              <w:rPr>
                <w:bCs/>
                <w:sz w:val="22"/>
                <w:szCs w:val="22"/>
              </w:rPr>
            </w:pPr>
          </w:p>
        </w:tc>
      </w:tr>
      <w:tr w:rsidR="00FE4752" w:rsidRPr="00B55EDF" w14:paraId="4F059E1A" w14:textId="77777777" w:rsidTr="00B55EDF">
        <w:trPr>
          <w:trHeight w:val="454"/>
          <w:jc w:val="center"/>
        </w:trPr>
        <w:tc>
          <w:tcPr>
            <w:tcW w:w="675" w:type="dxa"/>
          </w:tcPr>
          <w:p w14:paraId="56399309" w14:textId="77777777" w:rsidR="00FE4752" w:rsidRPr="00B55EDF" w:rsidRDefault="00FE4752" w:rsidP="00B55EDF">
            <w:pPr>
              <w:numPr>
                <w:ilvl w:val="0"/>
                <w:numId w:val="5"/>
              </w:numPr>
              <w:spacing w:before="120" w:line="360" w:lineRule="auto"/>
              <w:rPr>
                <w:bCs/>
                <w:sz w:val="22"/>
                <w:szCs w:val="22"/>
              </w:rPr>
            </w:pPr>
          </w:p>
        </w:tc>
        <w:tc>
          <w:tcPr>
            <w:tcW w:w="7038" w:type="dxa"/>
          </w:tcPr>
          <w:p w14:paraId="79CAADF6" w14:textId="77777777" w:rsidR="00FE4752" w:rsidRPr="00B55EDF" w:rsidRDefault="00FE4752" w:rsidP="00B55EDF">
            <w:pPr>
              <w:spacing w:before="120" w:line="360" w:lineRule="auto"/>
              <w:rPr>
                <w:bCs/>
                <w:sz w:val="22"/>
                <w:szCs w:val="22"/>
              </w:rPr>
            </w:pPr>
            <w:r w:rsidRPr="00B55EDF">
              <w:rPr>
                <w:bCs/>
                <w:sz w:val="22"/>
                <w:szCs w:val="22"/>
              </w:rPr>
              <w:t>Факториал</w:t>
            </w:r>
          </w:p>
        </w:tc>
        <w:tc>
          <w:tcPr>
            <w:tcW w:w="567" w:type="dxa"/>
          </w:tcPr>
          <w:p w14:paraId="6F80B392"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3775D5F6" w14:textId="77777777" w:rsidR="00FE4752" w:rsidRPr="00B55EDF" w:rsidRDefault="00FE4752" w:rsidP="00B55EDF">
            <w:pPr>
              <w:spacing w:before="120" w:line="360" w:lineRule="auto"/>
              <w:jc w:val="center"/>
              <w:rPr>
                <w:bCs/>
                <w:sz w:val="22"/>
                <w:szCs w:val="22"/>
              </w:rPr>
            </w:pPr>
          </w:p>
        </w:tc>
        <w:tc>
          <w:tcPr>
            <w:tcW w:w="994" w:type="dxa"/>
          </w:tcPr>
          <w:p w14:paraId="3E9E03D3" w14:textId="77777777" w:rsidR="00FE4752" w:rsidRPr="00B55EDF" w:rsidRDefault="00FE4752" w:rsidP="00B55EDF">
            <w:pPr>
              <w:spacing w:before="120" w:line="360" w:lineRule="auto"/>
              <w:jc w:val="center"/>
              <w:rPr>
                <w:bCs/>
                <w:sz w:val="22"/>
                <w:szCs w:val="22"/>
              </w:rPr>
            </w:pPr>
          </w:p>
        </w:tc>
      </w:tr>
      <w:tr w:rsidR="00FE4752" w:rsidRPr="00B55EDF" w14:paraId="1EF09609" w14:textId="77777777" w:rsidTr="00B55EDF">
        <w:trPr>
          <w:trHeight w:val="454"/>
          <w:jc w:val="center"/>
        </w:trPr>
        <w:tc>
          <w:tcPr>
            <w:tcW w:w="675" w:type="dxa"/>
          </w:tcPr>
          <w:p w14:paraId="258F2D3B" w14:textId="77777777" w:rsidR="00FE4752" w:rsidRPr="00B55EDF" w:rsidRDefault="00FE4752" w:rsidP="00B55EDF">
            <w:pPr>
              <w:numPr>
                <w:ilvl w:val="0"/>
                <w:numId w:val="5"/>
              </w:numPr>
              <w:spacing w:before="120" w:line="360" w:lineRule="auto"/>
              <w:rPr>
                <w:bCs/>
                <w:sz w:val="22"/>
                <w:szCs w:val="22"/>
              </w:rPr>
            </w:pPr>
          </w:p>
        </w:tc>
        <w:tc>
          <w:tcPr>
            <w:tcW w:w="7038" w:type="dxa"/>
          </w:tcPr>
          <w:p w14:paraId="00C6E57D" w14:textId="77777777" w:rsidR="00FE4752" w:rsidRPr="00B55EDF" w:rsidRDefault="00FE4752" w:rsidP="00B55EDF">
            <w:pPr>
              <w:spacing w:before="120" w:line="360" w:lineRule="auto"/>
              <w:rPr>
                <w:bCs/>
                <w:sz w:val="22"/>
                <w:szCs w:val="22"/>
              </w:rPr>
            </w:pPr>
            <w:r w:rsidRPr="00B55EDF">
              <w:rPr>
                <w:bCs/>
                <w:sz w:val="22"/>
                <w:szCs w:val="22"/>
              </w:rPr>
              <w:t>Перестановки</w:t>
            </w:r>
          </w:p>
        </w:tc>
        <w:tc>
          <w:tcPr>
            <w:tcW w:w="567" w:type="dxa"/>
          </w:tcPr>
          <w:p w14:paraId="695E9099"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6BDE3385" w14:textId="77777777" w:rsidR="00FE4752" w:rsidRPr="00B55EDF" w:rsidRDefault="00FE4752" w:rsidP="00B55EDF">
            <w:pPr>
              <w:spacing w:before="120" w:line="360" w:lineRule="auto"/>
              <w:jc w:val="center"/>
              <w:rPr>
                <w:bCs/>
                <w:sz w:val="22"/>
                <w:szCs w:val="22"/>
              </w:rPr>
            </w:pPr>
          </w:p>
        </w:tc>
        <w:tc>
          <w:tcPr>
            <w:tcW w:w="994" w:type="dxa"/>
          </w:tcPr>
          <w:p w14:paraId="466B56DF" w14:textId="77777777" w:rsidR="00FE4752" w:rsidRPr="00B55EDF" w:rsidRDefault="00FE4752" w:rsidP="00B55EDF">
            <w:pPr>
              <w:spacing w:before="120" w:line="360" w:lineRule="auto"/>
              <w:jc w:val="center"/>
              <w:rPr>
                <w:bCs/>
                <w:sz w:val="22"/>
                <w:szCs w:val="22"/>
              </w:rPr>
            </w:pPr>
          </w:p>
        </w:tc>
      </w:tr>
      <w:tr w:rsidR="00FE4752" w:rsidRPr="00B55EDF" w14:paraId="63A31713" w14:textId="77777777" w:rsidTr="00B55EDF">
        <w:trPr>
          <w:trHeight w:val="454"/>
          <w:jc w:val="center"/>
        </w:trPr>
        <w:tc>
          <w:tcPr>
            <w:tcW w:w="675" w:type="dxa"/>
          </w:tcPr>
          <w:p w14:paraId="0EB895C3" w14:textId="77777777" w:rsidR="00FE4752" w:rsidRPr="00B55EDF" w:rsidRDefault="00FE4752" w:rsidP="00B55EDF">
            <w:pPr>
              <w:numPr>
                <w:ilvl w:val="0"/>
                <w:numId w:val="5"/>
              </w:numPr>
              <w:spacing w:before="120" w:line="360" w:lineRule="auto"/>
              <w:rPr>
                <w:bCs/>
                <w:sz w:val="22"/>
                <w:szCs w:val="22"/>
              </w:rPr>
            </w:pPr>
          </w:p>
        </w:tc>
        <w:tc>
          <w:tcPr>
            <w:tcW w:w="7038" w:type="dxa"/>
          </w:tcPr>
          <w:p w14:paraId="5A56200C" w14:textId="77777777" w:rsidR="00FE4752" w:rsidRPr="00B55EDF" w:rsidRDefault="00FE4752" w:rsidP="00B55EDF">
            <w:pPr>
              <w:spacing w:before="120" w:line="360" w:lineRule="auto"/>
              <w:rPr>
                <w:bCs/>
                <w:sz w:val="22"/>
                <w:szCs w:val="22"/>
              </w:rPr>
            </w:pPr>
            <w:r w:rsidRPr="00B55EDF">
              <w:rPr>
                <w:bCs/>
                <w:sz w:val="22"/>
                <w:szCs w:val="22"/>
              </w:rPr>
              <w:t>Размещения</w:t>
            </w:r>
          </w:p>
        </w:tc>
        <w:tc>
          <w:tcPr>
            <w:tcW w:w="567" w:type="dxa"/>
          </w:tcPr>
          <w:p w14:paraId="35184DC4"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006C3724" w14:textId="77777777" w:rsidR="00FE4752" w:rsidRPr="00B55EDF" w:rsidRDefault="00FE4752" w:rsidP="00B55EDF">
            <w:pPr>
              <w:spacing w:before="120" w:line="360" w:lineRule="auto"/>
              <w:jc w:val="center"/>
              <w:rPr>
                <w:bCs/>
                <w:sz w:val="22"/>
                <w:szCs w:val="22"/>
              </w:rPr>
            </w:pPr>
          </w:p>
        </w:tc>
        <w:tc>
          <w:tcPr>
            <w:tcW w:w="994" w:type="dxa"/>
          </w:tcPr>
          <w:p w14:paraId="528C18DF" w14:textId="77777777" w:rsidR="00FE4752" w:rsidRPr="00B55EDF" w:rsidRDefault="00FE4752" w:rsidP="00B55EDF">
            <w:pPr>
              <w:spacing w:before="120" w:line="360" w:lineRule="auto"/>
              <w:jc w:val="center"/>
              <w:rPr>
                <w:bCs/>
                <w:sz w:val="22"/>
                <w:szCs w:val="22"/>
              </w:rPr>
            </w:pPr>
          </w:p>
        </w:tc>
      </w:tr>
      <w:tr w:rsidR="00FE4752" w:rsidRPr="00B55EDF" w14:paraId="335E88B7" w14:textId="77777777" w:rsidTr="00B55EDF">
        <w:trPr>
          <w:trHeight w:val="454"/>
          <w:jc w:val="center"/>
        </w:trPr>
        <w:tc>
          <w:tcPr>
            <w:tcW w:w="675" w:type="dxa"/>
          </w:tcPr>
          <w:p w14:paraId="02B92712" w14:textId="77777777" w:rsidR="00FE4752" w:rsidRPr="00B55EDF" w:rsidRDefault="00FE4752" w:rsidP="00B55EDF">
            <w:pPr>
              <w:numPr>
                <w:ilvl w:val="0"/>
                <w:numId w:val="5"/>
              </w:numPr>
              <w:spacing w:before="120" w:line="360" w:lineRule="auto"/>
              <w:rPr>
                <w:bCs/>
                <w:sz w:val="22"/>
                <w:szCs w:val="22"/>
              </w:rPr>
            </w:pPr>
          </w:p>
        </w:tc>
        <w:tc>
          <w:tcPr>
            <w:tcW w:w="7038" w:type="dxa"/>
          </w:tcPr>
          <w:p w14:paraId="141C97FC" w14:textId="77777777" w:rsidR="00FE4752" w:rsidRPr="00B55EDF" w:rsidRDefault="00FE4752" w:rsidP="00B55EDF">
            <w:pPr>
              <w:spacing w:before="120" w:line="360" w:lineRule="auto"/>
              <w:rPr>
                <w:bCs/>
                <w:sz w:val="22"/>
                <w:szCs w:val="22"/>
              </w:rPr>
            </w:pPr>
            <w:r w:rsidRPr="00B55EDF">
              <w:rPr>
                <w:bCs/>
                <w:sz w:val="22"/>
                <w:szCs w:val="22"/>
              </w:rPr>
              <w:t>Сочетания</w:t>
            </w:r>
          </w:p>
        </w:tc>
        <w:tc>
          <w:tcPr>
            <w:tcW w:w="567" w:type="dxa"/>
          </w:tcPr>
          <w:p w14:paraId="27FF6C1A"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0CE2EBDA" w14:textId="77777777" w:rsidR="00FE4752" w:rsidRPr="00B55EDF" w:rsidRDefault="00FE4752" w:rsidP="00B55EDF">
            <w:pPr>
              <w:spacing w:before="120" w:line="360" w:lineRule="auto"/>
              <w:jc w:val="center"/>
              <w:rPr>
                <w:bCs/>
                <w:sz w:val="22"/>
                <w:szCs w:val="22"/>
              </w:rPr>
            </w:pPr>
          </w:p>
        </w:tc>
        <w:tc>
          <w:tcPr>
            <w:tcW w:w="994" w:type="dxa"/>
          </w:tcPr>
          <w:p w14:paraId="787ECBD4" w14:textId="77777777" w:rsidR="00FE4752" w:rsidRPr="00B55EDF" w:rsidRDefault="00FE4752" w:rsidP="00B55EDF">
            <w:pPr>
              <w:spacing w:before="120" w:line="360" w:lineRule="auto"/>
              <w:jc w:val="center"/>
              <w:rPr>
                <w:bCs/>
                <w:sz w:val="22"/>
                <w:szCs w:val="22"/>
              </w:rPr>
            </w:pPr>
          </w:p>
        </w:tc>
      </w:tr>
      <w:tr w:rsidR="00FE4752" w:rsidRPr="00B55EDF" w14:paraId="6DD6BDE3" w14:textId="77777777" w:rsidTr="00B55EDF">
        <w:trPr>
          <w:trHeight w:val="454"/>
          <w:jc w:val="center"/>
        </w:trPr>
        <w:tc>
          <w:tcPr>
            <w:tcW w:w="675" w:type="dxa"/>
          </w:tcPr>
          <w:p w14:paraId="4CAFA255" w14:textId="77777777" w:rsidR="00FE4752" w:rsidRPr="00B55EDF" w:rsidRDefault="00FE4752" w:rsidP="00B55EDF">
            <w:pPr>
              <w:numPr>
                <w:ilvl w:val="0"/>
                <w:numId w:val="5"/>
              </w:numPr>
              <w:spacing w:before="120" w:line="360" w:lineRule="auto"/>
              <w:rPr>
                <w:bCs/>
                <w:sz w:val="22"/>
                <w:szCs w:val="22"/>
              </w:rPr>
            </w:pPr>
          </w:p>
        </w:tc>
        <w:tc>
          <w:tcPr>
            <w:tcW w:w="7038" w:type="dxa"/>
          </w:tcPr>
          <w:p w14:paraId="08F36628" w14:textId="77777777" w:rsidR="00FE4752" w:rsidRPr="00B55EDF" w:rsidRDefault="00FE4752" w:rsidP="00B55EDF">
            <w:pPr>
              <w:spacing w:before="120" w:line="360" w:lineRule="auto"/>
              <w:rPr>
                <w:bCs/>
                <w:sz w:val="22"/>
                <w:szCs w:val="22"/>
              </w:rPr>
            </w:pPr>
            <w:r w:rsidRPr="00B55EDF">
              <w:rPr>
                <w:bCs/>
                <w:sz w:val="22"/>
                <w:szCs w:val="22"/>
              </w:rPr>
              <w:t>Треугольник Паскаля. Бином Ньютона</w:t>
            </w:r>
          </w:p>
        </w:tc>
        <w:tc>
          <w:tcPr>
            <w:tcW w:w="567" w:type="dxa"/>
          </w:tcPr>
          <w:p w14:paraId="7CA2C6BF"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0BAF92C3" w14:textId="77777777" w:rsidR="00FE4752" w:rsidRPr="00B55EDF" w:rsidRDefault="00FE4752" w:rsidP="00B55EDF">
            <w:pPr>
              <w:spacing w:before="120" w:line="360" w:lineRule="auto"/>
              <w:jc w:val="center"/>
              <w:rPr>
                <w:bCs/>
                <w:sz w:val="22"/>
                <w:szCs w:val="22"/>
              </w:rPr>
            </w:pPr>
          </w:p>
        </w:tc>
        <w:tc>
          <w:tcPr>
            <w:tcW w:w="994" w:type="dxa"/>
          </w:tcPr>
          <w:p w14:paraId="699E029A" w14:textId="77777777" w:rsidR="00FE4752" w:rsidRPr="00B55EDF" w:rsidRDefault="00FE4752" w:rsidP="00B55EDF">
            <w:pPr>
              <w:spacing w:before="120" w:line="360" w:lineRule="auto"/>
              <w:jc w:val="center"/>
              <w:rPr>
                <w:bCs/>
                <w:sz w:val="22"/>
                <w:szCs w:val="22"/>
              </w:rPr>
            </w:pPr>
          </w:p>
        </w:tc>
      </w:tr>
      <w:tr w:rsidR="00FE4752" w:rsidRPr="00B55EDF" w14:paraId="0113FFF6" w14:textId="77777777" w:rsidTr="00B55EDF">
        <w:trPr>
          <w:trHeight w:val="454"/>
          <w:jc w:val="center"/>
        </w:trPr>
        <w:tc>
          <w:tcPr>
            <w:tcW w:w="675" w:type="dxa"/>
          </w:tcPr>
          <w:p w14:paraId="623F958A" w14:textId="77777777" w:rsidR="00FE4752" w:rsidRPr="00B55EDF" w:rsidRDefault="00FE4752" w:rsidP="00B55EDF">
            <w:pPr>
              <w:numPr>
                <w:ilvl w:val="0"/>
                <w:numId w:val="5"/>
              </w:numPr>
              <w:spacing w:before="120" w:line="360" w:lineRule="auto"/>
              <w:rPr>
                <w:bCs/>
                <w:sz w:val="22"/>
                <w:szCs w:val="22"/>
              </w:rPr>
            </w:pPr>
          </w:p>
        </w:tc>
        <w:tc>
          <w:tcPr>
            <w:tcW w:w="7038" w:type="dxa"/>
          </w:tcPr>
          <w:p w14:paraId="3C58B483" w14:textId="77777777" w:rsidR="00FE4752" w:rsidRPr="00B55EDF" w:rsidRDefault="00FE4752" w:rsidP="00B55EDF">
            <w:pPr>
              <w:spacing w:before="120" w:line="360" w:lineRule="auto"/>
              <w:rPr>
                <w:bCs/>
                <w:sz w:val="22"/>
                <w:szCs w:val="22"/>
              </w:rPr>
            </w:pPr>
            <w:r w:rsidRPr="00B55EDF">
              <w:rPr>
                <w:bCs/>
                <w:sz w:val="22"/>
                <w:szCs w:val="22"/>
              </w:rPr>
              <w:t xml:space="preserve">Решение задач </w:t>
            </w:r>
          </w:p>
        </w:tc>
        <w:tc>
          <w:tcPr>
            <w:tcW w:w="567" w:type="dxa"/>
          </w:tcPr>
          <w:p w14:paraId="3211D637"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7153C08A" w14:textId="77777777" w:rsidR="00FE4752" w:rsidRPr="00B55EDF" w:rsidRDefault="00FE4752" w:rsidP="00B55EDF">
            <w:pPr>
              <w:spacing w:before="120" w:line="360" w:lineRule="auto"/>
              <w:jc w:val="center"/>
              <w:rPr>
                <w:bCs/>
                <w:sz w:val="22"/>
                <w:szCs w:val="22"/>
              </w:rPr>
            </w:pPr>
          </w:p>
        </w:tc>
        <w:tc>
          <w:tcPr>
            <w:tcW w:w="994" w:type="dxa"/>
          </w:tcPr>
          <w:p w14:paraId="350E4FB1" w14:textId="77777777" w:rsidR="00FE4752" w:rsidRPr="00B55EDF" w:rsidRDefault="00FE4752" w:rsidP="00B55EDF">
            <w:pPr>
              <w:spacing w:before="120" w:line="360" w:lineRule="auto"/>
              <w:jc w:val="center"/>
              <w:rPr>
                <w:bCs/>
                <w:sz w:val="22"/>
                <w:szCs w:val="22"/>
              </w:rPr>
            </w:pPr>
          </w:p>
        </w:tc>
      </w:tr>
      <w:tr w:rsidR="00FE4752" w:rsidRPr="00B55EDF" w14:paraId="34E19303" w14:textId="77777777" w:rsidTr="00B55EDF">
        <w:trPr>
          <w:trHeight w:val="454"/>
          <w:jc w:val="center"/>
        </w:trPr>
        <w:tc>
          <w:tcPr>
            <w:tcW w:w="675" w:type="dxa"/>
          </w:tcPr>
          <w:p w14:paraId="774F3EDB" w14:textId="77777777" w:rsidR="00FE4752" w:rsidRPr="00B55EDF" w:rsidRDefault="00FE4752" w:rsidP="00B55EDF">
            <w:pPr>
              <w:spacing w:before="120" w:line="360" w:lineRule="auto"/>
              <w:ind w:left="360"/>
              <w:rPr>
                <w:bCs/>
                <w:sz w:val="22"/>
                <w:szCs w:val="22"/>
              </w:rPr>
            </w:pPr>
          </w:p>
        </w:tc>
        <w:tc>
          <w:tcPr>
            <w:tcW w:w="9596" w:type="dxa"/>
            <w:gridSpan w:val="4"/>
          </w:tcPr>
          <w:p w14:paraId="362B4422" w14:textId="77777777" w:rsidR="00FE4752" w:rsidRPr="00B55EDF" w:rsidRDefault="00FE4752" w:rsidP="00B55EDF">
            <w:pPr>
              <w:spacing w:before="120" w:line="360" w:lineRule="auto"/>
              <w:jc w:val="center"/>
              <w:rPr>
                <w:bCs/>
                <w:sz w:val="22"/>
                <w:szCs w:val="22"/>
              </w:rPr>
            </w:pPr>
            <w:r w:rsidRPr="00B55EDF">
              <w:rPr>
                <w:b/>
                <w:bCs/>
                <w:sz w:val="22"/>
                <w:szCs w:val="22"/>
              </w:rPr>
              <w:t>Вероятность события</w:t>
            </w:r>
          </w:p>
        </w:tc>
      </w:tr>
      <w:tr w:rsidR="00FE4752" w:rsidRPr="00B55EDF" w14:paraId="7B98EBA3" w14:textId="77777777" w:rsidTr="00B55EDF">
        <w:trPr>
          <w:trHeight w:val="454"/>
          <w:jc w:val="center"/>
        </w:trPr>
        <w:tc>
          <w:tcPr>
            <w:tcW w:w="675" w:type="dxa"/>
          </w:tcPr>
          <w:p w14:paraId="4CD19894" w14:textId="77777777" w:rsidR="00FE4752" w:rsidRPr="00B55EDF" w:rsidRDefault="00FE4752" w:rsidP="00B55EDF">
            <w:pPr>
              <w:numPr>
                <w:ilvl w:val="0"/>
                <w:numId w:val="5"/>
              </w:numPr>
              <w:spacing w:before="120" w:line="360" w:lineRule="auto"/>
              <w:rPr>
                <w:bCs/>
                <w:sz w:val="22"/>
                <w:szCs w:val="22"/>
              </w:rPr>
            </w:pPr>
          </w:p>
        </w:tc>
        <w:tc>
          <w:tcPr>
            <w:tcW w:w="7038" w:type="dxa"/>
          </w:tcPr>
          <w:p w14:paraId="1FD75257" w14:textId="77777777" w:rsidR="00FE4752" w:rsidRPr="00B55EDF" w:rsidRDefault="00FE4752" w:rsidP="00B55EDF">
            <w:pPr>
              <w:spacing w:before="120" w:line="360" w:lineRule="auto"/>
              <w:rPr>
                <w:bCs/>
                <w:sz w:val="22"/>
                <w:szCs w:val="22"/>
              </w:rPr>
            </w:pPr>
            <w:r w:rsidRPr="00B55EDF">
              <w:rPr>
                <w:bCs/>
                <w:sz w:val="22"/>
                <w:szCs w:val="22"/>
              </w:rPr>
              <w:t xml:space="preserve">Испытания и события. Виды случайных событий. </w:t>
            </w:r>
          </w:p>
        </w:tc>
        <w:tc>
          <w:tcPr>
            <w:tcW w:w="567" w:type="dxa"/>
          </w:tcPr>
          <w:p w14:paraId="227E8EA7"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6C33553D" w14:textId="77777777" w:rsidR="00FE4752" w:rsidRPr="00B55EDF" w:rsidRDefault="00FE4752" w:rsidP="00B55EDF">
            <w:pPr>
              <w:spacing w:before="120" w:line="360" w:lineRule="auto"/>
              <w:jc w:val="center"/>
              <w:rPr>
                <w:bCs/>
                <w:sz w:val="22"/>
                <w:szCs w:val="22"/>
              </w:rPr>
            </w:pPr>
          </w:p>
        </w:tc>
        <w:tc>
          <w:tcPr>
            <w:tcW w:w="994" w:type="dxa"/>
          </w:tcPr>
          <w:p w14:paraId="0859E453" w14:textId="77777777" w:rsidR="00FE4752" w:rsidRPr="00B55EDF" w:rsidRDefault="00FE4752" w:rsidP="00B55EDF">
            <w:pPr>
              <w:spacing w:before="120" w:line="360" w:lineRule="auto"/>
              <w:jc w:val="center"/>
              <w:rPr>
                <w:bCs/>
                <w:sz w:val="22"/>
                <w:szCs w:val="22"/>
              </w:rPr>
            </w:pPr>
          </w:p>
        </w:tc>
      </w:tr>
      <w:tr w:rsidR="00FE4752" w:rsidRPr="00B55EDF" w14:paraId="19E49CFF" w14:textId="77777777" w:rsidTr="00B55EDF">
        <w:trPr>
          <w:trHeight w:val="454"/>
          <w:jc w:val="center"/>
        </w:trPr>
        <w:tc>
          <w:tcPr>
            <w:tcW w:w="675" w:type="dxa"/>
          </w:tcPr>
          <w:p w14:paraId="3494C1DA" w14:textId="77777777" w:rsidR="00FE4752" w:rsidRPr="00B55EDF" w:rsidRDefault="00FE4752" w:rsidP="00B55EDF">
            <w:pPr>
              <w:numPr>
                <w:ilvl w:val="0"/>
                <w:numId w:val="5"/>
              </w:numPr>
              <w:spacing w:before="120" w:line="360" w:lineRule="auto"/>
              <w:rPr>
                <w:bCs/>
                <w:sz w:val="22"/>
                <w:szCs w:val="22"/>
              </w:rPr>
            </w:pPr>
          </w:p>
        </w:tc>
        <w:tc>
          <w:tcPr>
            <w:tcW w:w="7038" w:type="dxa"/>
          </w:tcPr>
          <w:p w14:paraId="49DDA8ED" w14:textId="77777777" w:rsidR="00FE4752" w:rsidRPr="00B55EDF" w:rsidRDefault="00FE4752" w:rsidP="00B55EDF">
            <w:pPr>
              <w:spacing w:before="120" w:line="360" w:lineRule="auto"/>
              <w:rPr>
                <w:bCs/>
                <w:sz w:val="22"/>
                <w:szCs w:val="22"/>
              </w:rPr>
            </w:pPr>
            <w:r w:rsidRPr="00B55EDF">
              <w:rPr>
                <w:bCs/>
                <w:sz w:val="22"/>
                <w:szCs w:val="22"/>
              </w:rPr>
              <w:t>Классическое понятие вероятности события</w:t>
            </w:r>
          </w:p>
        </w:tc>
        <w:tc>
          <w:tcPr>
            <w:tcW w:w="567" w:type="dxa"/>
          </w:tcPr>
          <w:p w14:paraId="57A6790B"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287E78E2" w14:textId="77777777" w:rsidR="00FE4752" w:rsidRPr="00B55EDF" w:rsidRDefault="00FE4752" w:rsidP="00B55EDF">
            <w:pPr>
              <w:spacing w:before="120" w:line="360" w:lineRule="auto"/>
              <w:jc w:val="center"/>
              <w:rPr>
                <w:bCs/>
                <w:sz w:val="22"/>
                <w:szCs w:val="22"/>
              </w:rPr>
            </w:pPr>
          </w:p>
        </w:tc>
        <w:tc>
          <w:tcPr>
            <w:tcW w:w="994" w:type="dxa"/>
          </w:tcPr>
          <w:p w14:paraId="16F0406F" w14:textId="77777777" w:rsidR="00FE4752" w:rsidRPr="00B55EDF" w:rsidRDefault="00FE4752" w:rsidP="00B55EDF">
            <w:pPr>
              <w:spacing w:before="120" w:line="360" w:lineRule="auto"/>
              <w:jc w:val="center"/>
              <w:rPr>
                <w:bCs/>
                <w:sz w:val="22"/>
                <w:szCs w:val="22"/>
              </w:rPr>
            </w:pPr>
          </w:p>
        </w:tc>
      </w:tr>
      <w:tr w:rsidR="00FE4752" w:rsidRPr="00B55EDF" w14:paraId="4771984C" w14:textId="77777777" w:rsidTr="00B55EDF">
        <w:trPr>
          <w:trHeight w:val="454"/>
          <w:jc w:val="center"/>
        </w:trPr>
        <w:tc>
          <w:tcPr>
            <w:tcW w:w="675" w:type="dxa"/>
          </w:tcPr>
          <w:p w14:paraId="72679EBA" w14:textId="77777777" w:rsidR="00FE4752" w:rsidRPr="00B55EDF" w:rsidRDefault="00FE4752" w:rsidP="00B55EDF">
            <w:pPr>
              <w:numPr>
                <w:ilvl w:val="0"/>
                <w:numId w:val="5"/>
              </w:numPr>
              <w:spacing w:before="120" w:line="360" w:lineRule="auto"/>
              <w:rPr>
                <w:bCs/>
                <w:sz w:val="22"/>
                <w:szCs w:val="22"/>
              </w:rPr>
            </w:pPr>
          </w:p>
        </w:tc>
        <w:tc>
          <w:tcPr>
            <w:tcW w:w="7038" w:type="dxa"/>
          </w:tcPr>
          <w:p w14:paraId="0C413957" w14:textId="77777777" w:rsidR="00FE4752" w:rsidRPr="00B55EDF" w:rsidRDefault="00FE4752" w:rsidP="00B55EDF">
            <w:pPr>
              <w:spacing w:before="120" w:line="360" w:lineRule="auto"/>
              <w:rPr>
                <w:bCs/>
                <w:sz w:val="22"/>
                <w:szCs w:val="22"/>
              </w:rPr>
            </w:pPr>
            <w:r w:rsidRPr="00B55EDF">
              <w:rPr>
                <w:bCs/>
                <w:sz w:val="22"/>
                <w:szCs w:val="22"/>
              </w:rPr>
              <w:t xml:space="preserve">Статистическое </w:t>
            </w:r>
            <w:r w:rsidRPr="00B55EDF">
              <w:rPr>
                <w:b/>
                <w:bCs/>
                <w:sz w:val="22"/>
                <w:szCs w:val="22"/>
              </w:rPr>
              <w:t xml:space="preserve"> </w:t>
            </w:r>
            <w:r w:rsidRPr="00B55EDF">
              <w:rPr>
                <w:bCs/>
                <w:sz w:val="22"/>
                <w:szCs w:val="22"/>
              </w:rPr>
              <w:t>понятие вероятности события</w:t>
            </w:r>
          </w:p>
        </w:tc>
        <w:tc>
          <w:tcPr>
            <w:tcW w:w="567" w:type="dxa"/>
          </w:tcPr>
          <w:p w14:paraId="3D416425"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10ABB95C" w14:textId="77777777" w:rsidR="00FE4752" w:rsidRPr="00B55EDF" w:rsidRDefault="00FE4752" w:rsidP="00B55EDF">
            <w:pPr>
              <w:spacing w:before="120" w:line="360" w:lineRule="auto"/>
              <w:jc w:val="center"/>
              <w:rPr>
                <w:bCs/>
                <w:sz w:val="22"/>
                <w:szCs w:val="22"/>
              </w:rPr>
            </w:pPr>
          </w:p>
        </w:tc>
        <w:tc>
          <w:tcPr>
            <w:tcW w:w="994" w:type="dxa"/>
          </w:tcPr>
          <w:p w14:paraId="26F2B0B3" w14:textId="77777777" w:rsidR="00FE4752" w:rsidRPr="00B55EDF" w:rsidRDefault="00FE4752" w:rsidP="00B55EDF">
            <w:pPr>
              <w:spacing w:before="120" w:line="360" w:lineRule="auto"/>
              <w:jc w:val="center"/>
              <w:rPr>
                <w:bCs/>
                <w:sz w:val="22"/>
                <w:szCs w:val="22"/>
              </w:rPr>
            </w:pPr>
          </w:p>
        </w:tc>
      </w:tr>
      <w:tr w:rsidR="00FE4752" w:rsidRPr="00B55EDF" w14:paraId="08C3F095" w14:textId="77777777" w:rsidTr="00B55EDF">
        <w:trPr>
          <w:trHeight w:val="454"/>
          <w:jc w:val="center"/>
        </w:trPr>
        <w:tc>
          <w:tcPr>
            <w:tcW w:w="675" w:type="dxa"/>
          </w:tcPr>
          <w:p w14:paraId="6BEC6A35" w14:textId="77777777" w:rsidR="00FE4752" w:rsidRPr="00B55EDF" w:rsidRDefault="00FE4752" w:rsidP="00B55EDF">
            <w:pPr>
              <w:numPr>
                <w:ilvl w:val="0"/>
                <w:numId w:val="5"/>
              </w:numPr>
              <w:spacing w:before="120" w:line="360" w:lineRule="auto"/>
              <w:rPr>
                <w:bCs/>
                <w:sz w:val="22"/>
                <w:szCs w:val="22"/>
              </w:rPr>
            </w:pPr>
          </w:p>
        </w:tc>
        <w:tc>
          <w:tcPr>
            <w:tcW w:w="7038" w:type="dxa"/>
          </w:tcPr>
          <w:p w14:paraId="67B361D9" w14:textId="77777777" w:rsidR="00FE4752" w:rsidRPr="00B55EDF" w:rsidRDefault="00FE4752" w:rsidP="00B55EDF">
            <w:pPr>
              <w:spacing w:before="120" w:line="360" w:lineRule="auto"/>
              <w:rPr>
                <w:bCs/>
                <w:sz w:val="22"/>
                <w:szCs w:val="22"/>
              </w:rPr>
            </w:pPr>
            <w:r w:rsidRPr="00B55EDF">
              <w:rPr>
                <w:bCs/>
                <w:sz w:val="22"/>
                <w:szCs w:val="22"/>
              </w:rPr>
              <w:t>Геометрическое понятие вероятности</w:t>
            </w:r>
          </w:p>
        </w:tc>
        <w:tc>
          <w:tcPr>
            <w:tcW w:w="567" w:type="dxa"/>
          </w:tcPr>
          <w:p w14:paraId="67BD9F91"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709F606E" w14:textId="77777777" w:rsidR="00FE4752" w:rsidRPr="00B55EDF" w:rsidRDefault="00FE4752" w:rsidP="00B55EDF">
            <w:pPr>
              <w:spacing w:before="120" w:line="360" w:lineRule="auto"/>
              <w:jc w:val="center"/>
              <w:rPr>
                <w:bCs/>
                <w:sz w:val="22"/>
                <w:szCs w:val="22"/>
              </w:rPr>
            </w:pPr>
          </w:p>
        </w:tc>
        <w:tc>
          <w:tcPr>
            <w:tcW w:w="994" w:type="dxa"/>
          </w:tcPr>
          <w:p w14:paraId="2D43453D" w14:textId="77777777" w:rsidR="00FE4752" w:rsidRPr="00B55EDF" w:rsidRDefault="00FE4752" w:rsidP="00B55EDF">
            <w:pPr>
              <w:spacing w:before="120" w:line="360" w:lineRule="auto"/>
              <w:jc w:val="center"/>
              <w:rPr>
                <w:bCs/>
                <w:sz w:val="22"/>
                <w:szCs w:val="22"/>
              </w:rPr>
            </w:pPr>
          </w:p>
        </w:tc>
      </w:tr>
      <w:tr w:rsidR="00FE4752" w:rsidRPr="00B55EDF" w14:paraId="6B3FC089" w14:textId="77777777" w:rsidTr="00B55EDF">
        <w:trPr>
          <w:trHeight w:val="454"/>
          <w:jc w:val="center"/>
        </w:trPr>
        <w:tc>
          <w:tcPr>
            <w:tcW w:w="675" w:type="dxa"/>
          </w:tcPr>
          <w:p w14:paraId="5FF1392D"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442B6444" w14:textId="77777777" w:rsidR="00FE4752" w:rsidRPr="00B55EDF" w:rsidRDefault="00FE4752" w:rsidP="00B55EDF">
            <w:pPr>
              <w:spacing w:before="120" w:line="360" w:lineRule="auto"/>
              <w:rPr>
                <w:bCs/>
                <w:sz w:val="22"/>
                <w:szCs w:val="22"/>
              </w:rPr>
            </w:pPr>
            <w:r w:rsidRPr="00B55EDF">
              <w:rPr>
                <w:bCs/>
                <w:sz w:val="22"/>
                <w:szCs w:val="22"/>
              </w:rPr>
              <w:t>Решение задач</w:t>
            </w:r>
          </w:p>
        </w:tc>
        <w:tc>
          <w:tcPr>
            <w:tcW w:w="567" w:type="dxa"/>
            <w:vMerge w:val="restart"/>
          </w:tcPr>
          <w:p w14:paraId="4FB25447"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0757FDE4" w14:textId="77777777" w:rsidR="00FE4752" w:rsidRPr="00B55EDF" w:rsidRDefault="00FE4752" w:rsidP="00B55EDF">
            <w:pPr>
              <w:spacing w:before="120" w:line="360" w:lineRule="auto"/>
              <w:jc w:val="center"/>
              <w:rPr>
                <w:bCs/>
                <w:sz w:val="22"/>
                <w:szCs w:val="22"/>
              </w:rPr>
            </w:pPr>
          </w:p>
        </w:tc>
        <w:tc>
          <w:tcPr>
            <w:tcW w:w="994" w:type="dxa"/>
          </w:tcPr>
          <w:p w14:paraId="55B3BBFD" w14:textId="77777777" w:rsidR="00FE4752" w:rsidRPr="00B55EDF" w:rsidRDefault="00FE4752" w:rsidP="00B55EDF">
            <w:pPr>
              <w:spacing w:before="120" w:line="360" w:lineRule="auto"/>
              <w:jc w:val="center"/>
              <w:rPr>
                <w:bCs/>
                <w:sz w:val="22"/>
                <w:szCs w:val="22"/>
              </w:rPr>
            </w:pPr>
          </w:p>
        </w:tc>
      </w:tr>
      <w:tr w:rsidR="00FE4752" w:rsidRPr="00B55EDF" w14:paraId="24C01BF0" w14:textId="77777777" w:rsidTr="00B55EDF">
        <w:trPr>
          <w:trHeight w:val="454"/>
          <w:jc w:val="center"/>
        </w:trPr>
        <w:tc>
          <w:tcPr>
            <w:tcW w:w="675" w:type="dxa"/>
          </w:tcPr>
          <w:p w14:paraId="07CA29A1"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71ABC1A7" w14:textId="77777777" w:rsidR="00FE4752" w:rsidRPr="00B55EDF" w:rsidRDefault="00FE4752" w:rsidP="00B55EDF">
            <w:pPr>
              <w:spacing w:before="120" w:line="360" w:lineRule="auto"/>
              <w:rPr>
                <w:bCs/>
                <w:sz w:val="22"/>
                <w:szCs w:val="22"/>
              </w:rPr>
            </w:pPr>
          </w:p>
        </w:tc>
        <w:tc>
          <w:tcPr>
            <w:tcW w:w="567" w:type="dxa"/>
            <w:vMerge/>
          </w:tcPr>
          <w:p w14:paraId="65311E66" w14:textId="77777777" w:rsidR="00FE4752" w:rsidRPr="00B55EDF" w:rsidRDefault="00FE4752" w:rsidP="00B55EDF">
            <w:pPr>
              <w:spacing w:before="120" w:line="360" w:lineRule="auto"/>
              <w:jc w:val="center"/>
              <w:rPr>
                <w:bCs/>
                <w:sz w:val="22"/>
                <w:szCs w:val="22"/>
              </w:rPr>
            </w:pPr>
          </w:p>
        </w:tc>
        <w:tc>
          <w:tcPr>
            <w:tcW w:w="997" w:type="dxa"/>
          </w:tcPr>
          <w:p w14:paraId="28681D47" w14:textId="77777777" w:rsidR="00FE4752" w:rsidRPr="00B55EDF" w:rsidRDefault="00FE4752" w:rsidP="00B55EDF">
            <w:pPr>
              <w:spacing w:before="120" w:line="360" w:lineRule="auto"/>
              <w:jc w:val="center"/>
              <w:rPr>
                <w:bCs/>
                <w:sz w:val="22"/>
                <w:szCs w:val="22"/>
              </w:rPr>
            </w:pPr>
          </w:p>
        </w:tc>
        <w:tc>
          <w:tcPr>
            <w:tcW w:w="994" w:type="dxa"/>
          </w:tcPr>
          <w:p w14:paraId="3D37E7B0" w14:textId="77777777" w:rsidR="00FE4752" w:rsidRPr="00B55EDF" w:rsidRDefault="00FE4752" w:rsidP="00B55EDF">
            <w:pPr>
              <w:spacing w:before="120" w:line="360" w:lineRule="auto"/>
              <w:jc w:val="center"/>
              <w:rPr>
                <w:bCs/>
                <w:sz w:val="22"/>
                <w:szCs w:val="22"/>
              </w:rPr>
            </w:pPr>
          </w:p>
        </w:tc>
      </w:tr>
      <w:tr w:rsidR="00FE4752" w:rsidRPr="00B55EDF" w14:paraId="57970DA8" w14:textId="77777777" w:rsidTr="00B55EDF">
        <w:trPr>
          <w:trHeight w:val="454"/>
          <w:jc w:val="center"/>
        </w:trPr>
        <w:tc>
          <w:tcPr>
            <w:tcW w:w="675" w:type="dxa"/>
          </w:tcPr>
          <w:p w14:paraId="78FC8739" w14:textId="77777777" w:rsidR="00FE4752" w:rsidRPr="00B55EDF" w:rsidRDefault="00FE4752" w:rsidP="00B55EDF">
            <w:pPr>
              <w:numPr>
                <w:ilvl w:val="0"/>
                <w:numId w:val="5"/>
              </w:numPr>
              <w:spacing w:before="120" w:line="360" w:lineRule="auto"/>
              <w:rPr>
                <w:bCs/>
                <w:sz w:val="22"/>
                <w:szCs w:val="22"/>
              </w:rPr>
            </w:pPr>
          </w:p>
        </w:tc>
        <w:tc>
          <w:tcPr>
            <w:tcW w:w="7038" w:type="dxa"/>
          </w:tcPr>
          <w:p w14:paraId="0ADC8906" w14:textId="322CAF4D" w:rsidR="00FE4752" w:rsidRPr="00B55EDF" w:rsidRDefault="00FE4752" w:rsidP="00B55EDF">
            <w:pPr>
              <w:widowControl w:val="0"/>
              <w:spacing w:before="120" w:line="360" w:lineRule="auto"/>
              <w:rPr>
                <w:bCs/>
                <w:sz w:val="22"/>
                <w:szCs w:val="22"/>
              </w:rPr>
            </w:pPr>
            <w:r w:rsidRPr="00B55EDF">
              <w:rPr>
                <w:bCs/>
                <w:sz w:val="22"/>
                <w:szCs w:val="22"/>
              </w:rPr>
              <w:t xml:space="preserve">Собеседование по темам «Комбинаторика» и «Вероятность </w:t>
            </w:r>
            <w:r w:rsidR="00564228">
              <w:rPr>
                <w:bCs/>
                <w:sz w:val="22"/>
                <w:szCs w:val="22"/>
              </w:rPr>
              <w:t>с</w:t>
            </w:r>
            <w:r w:rsidRPr="00B55EDF">
              <w:rPr>
                <w:bCs/>
                <w:sz w:val="22"/>
                <w:szCs w:val="22"/>
              </w:rPr>
              <w:t>обытия»</w:t>
            </w:r>
          </w:p>
        </w:tc>
        <w:tc>
          <w:tcPr>
            <w:tcW w:w="567" w:type="dxa"/>
          </w:tcPr>
          <w:p w14:paraId="498173A3"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063E007F" w14:textId="77777777" w:rsidR="00FE4752" w:rsidRPr="00B55EDF" w:rsidRDefault="00FE4752" w:rsidP="00B55EDF">
            <w:pPr>
              <w:spacing w:before="120" w:line="360" w:lineRule="auto"/>
              <w:jc w:val="center"/>
              <w:rPr>
                <w:bCs/>
                <w:sz w:val="22"/>
                <w:szCs w:val="22"/>
              </w:rPr>
            </w:pPr>
          </w:p>
        </w:tc>
        <w:tc>
          <w:tcPr>
            <w:tcW w:w="994" w:type="dxa"/>
          </w:tcPr>
          <w:p w14:paraId="13A5B82B" w14:textId="77777777" w:rsidR="00FE4752" w:rsidRPr="00B55EDF" w:rsidRDefault="00FE4752" w:rsidP="00B55EDF">
            <w:pPr>
              <w:spacing w:before="120" w:line="360" w:lineRule="auto"/>
              <w:jc w:val="center"/>
              <w:rPr>
                <w:bCs/>
                <w:sz w:val="22"/>
                <w:szCs w:val="22"/>
              </w:rPr>
            </w:pPr>
          </w:p>
        </w:tc>
      </w:tr>
      <w:tr w:rsidR="00FE4752" w:rsidRPr="00B55EDF" w14:paraId="2257F1E7" w14:textId="77777777" w:rsidTr="00B55EDF">
        <w:trPr>
          <w:trHeight w:val="454"/>
          <w:jc w:val="center"/>
        </w:trPr>
        <w:tc>
          <w:tcPr>
            <w:tcW w:w="675" w:type="dxa"/>
          </w:tcPr>
          <w:p w14:paraId="58F3BD2C" w14:textId="77777777" w:rsidR="00FE4752" w:rsidRPr="00B55EDF" w:rsidRDefault="00FE4752" w:rsidP="00B55EDF">
            <w:pPr>
              <w:spacing w:before="120" w:line="360" w:lineRule="auto"/>
              <w:ind w:left="360"/>
              <w:rPr>
                <w:bCs/>
                <w:sz w:val="22"/>
                <w:szCs w:val="22"/>
              </w:rPr>
            </w:pPr>
          </w:p>
        </w:tc>
        <w:tc>
          <w:tcPr>
            <w:tcW w:w="9596" w:type="dxa"/>
            <w:gridSpan w:val="4"/>
          </w:tcPr>
          <w:p w14:paraId="19AD2458" w14:textId="77777777" w:rsidR="00FE4752" w:rsidRPr="00B55EDF" w:rsidRDefault="00FE4752" w:rsidP="00B55EDF">
            <w:pPr>
              <w:spacing w:before="120" w:line="360" w:lineRule="auto"/>
              <w:jc w:val="center"/>
              <w:rPr>
                <w:bCs/>
                <w:sz w:val="22"/>
                <w:szCs w:val="22"/>
              </w:rPr>
            </w:pPr>
            <w:r w:rsidRPr="00B55EDF">
              <w:rPr>
                <w:b/>
                <w:bCs/>
                <w:sz w:val="22"/>
                <w:szCs w:val="22"/>
              </w:rPr>
              <w:t>Операции над вероятностями</w:t>
            </w:r>
          </w:p>
        </w:tc>
      </w:tr>
      <w:tr w:rsidR="00887698" w:rsidRPr="00B55EDF" w14:paraId="51B146F3" w14:textId="77777777" w:rsidTr="00B55EDF">
        <w:trPr>
          <w:trHeight w:val="454"/>
          <w:jc w:val="center"/>
        </w:trPr>
        <w:tc>
          <w:tcPr>
            <w:tcW w:w="675" w:type="dxa"/>
          </w:tcPr>
          <w:p w14:paraId="22E7EBA8" w14:textId="77777777" w:rsidR="00887698" w:rsidRPr="00B55EDF" w:rsidRDefault="00887698" w:rsidP="00B55EDF">
            <w:pPr>
              <w:numPr>
                <w:ilvl w:val="0"/>
                <w:numId w:val="5"/>
              </w:numPr>
              <w:spacing w:before="120" w:line="360" w:lineRule="auto"/>
              <w:rPr>
                <w:bCs/>
                <w:sz w:val="22"/>
                <w:szCs w:val="22"/>
              </w:rPr>
            </w:pPr>
          </w:p>
        </w:tc>
        <w:tc>
          <w:tcPr>
            <w:tcW w:w="7038" w:type="dxa"/>
            <w:vMerge w:val="restart"/>
          </w:tcPr>
          <w:p w14:paraId="36486379" w14:textId="77777777" w:rsidR="00887698" w:rsidRPr="00B55EDF" w:rsidRDefault="00887698" w:rsidP="00B55EDF">
            <w:pPr>
              <w:spacing w:before="120" w:line="360" w:lineRule="auto"/>
              <w:rPr>
                <w:bCs/>
                <w:sz w:val="22"/>
                <w:szCs w:val="22"/>
              </w:rPr>
            </w:pPr>
            <w:r w:rsidRPr="00B55EDF">
              <w:rPr>
                <w:bCs/>
                <w:sz w:val="22"/>
                <w:szCs w:val="22"/>
              </w:rPr>
              <w:t>Теорема о сложении вероятностей для несовместных событий.</w:t>
            </w:r>
          </w:p>
        </w:tc>
        <w:tc>
          <w:tcPr>
            <w:tcW w:w="567" w:type="dxa"/>
            <w:vMerge w:val="restart"/>
          </w:tcPr>
          <w:p w14:paraId="121CF1D3" w14:textId="77777777" w:rsidR="00887698" w:rsidRPr="00B55EDF" w:rsidRDefault="00887698" w:rsidP="00B55EDF">
            <w:pPr>
              <w:spacing w:before="120" w:line="360" w:lineRule="auto"/>
              <w:jc w:val="center"/>
              <w:rPr>
                <w:bCs/>
                <w:sz w:val="22"/>
                <w:szCs w:val="22"/>
              </w:rPr>
            </w:pPr>
            <w:r w:rsidRPr="00B55EDF">
              <w:rPr>
                <w:bCs/>
                <w:sz w:val="22"/>
                <w:szCs w:val="22"/>
              </w:rPr>
              <w:t>2</w:t>
            </w:r>
          </w:p>
        </w:tc>
        <w:tc>
          <w:tcPr>
            <w:tcW w:w="997" w:type="dxa"/>
          </w:tcPr>
          <w:p w14:paraId="7B75EF76" w14:textId="77777777" w:rsidR="00887698" w:rsidRPr="00B55EDF" w:rsidRDefault="00887698" w:rsidP="00B55EDF">
            <w:pPr>
              <w:spacing w:before="120" w:line="360" w:lineRule="auto"/>
              <w:jc w:val="center"/>
              <w:rPr>
                <w:bCs/>
                <w:sz w:val="22"/>
                <w:szCs w:val="22"/>
              </w:rPr>
            </w:pPr>
          </w:p>
        </w:tc>
        <w:tc>
          <w:tcPr>
            <w:tcW w:w="994" w:type="dxa"/>
          </w:tcPr>
          <w:p w14:paraId="76706A77" w14:textId="77777777" w:rsidR="00887698" w:rsidRPr="00B55EDF" w:rsidRDefault="00887698" w:rsidP="00B55EDF">
            <w:pPr>
              <w:spacing w:before="120" w:line="360" w:lineRule="auto"/>
              <w:jc w:val="center"/>
              <w:rPr>
                <w:bCs/>
                <w:sz w:val="22"/>
                <w:szCs w:val="22"/>
              </w:rPr>
            </w:pPr>
          </w:p>
        </w:tc>
      </w:tr>
      <w:tr w:rsidR="00887698" w:rsidRPr="00B55EDF" w14:paraId="206AE303" w14:textId="77777777" w:rsidTr="00B55EDF">
        <w:trPr>
          <w:trHeight w:val="454"/>
          <w:jc w:val="center"/>
        </w:trPr>
        <w:tc>
          <w:tcPr>
            <w:tcW w:w="675" w:type="dxa"/>
          </w:tcPr>
          <w:p w14:paraId="18FBAB86" w14:textId="77777777" w:rsidR="00887698" w:rsidRPr="00B55EDF" w:rsidRDefault="00887698" w:rsidP="00B55EDF">
            <w:pPr>
              <w:numPr>
                <w:ilvl w:val="0"/>
                <w:numId w:val="5"/>
              </w:numPr>
              <w:spacing w:before="120" w:line="360" w:lineRule="auto"/>
              <w:rPr>
                <w:bCs/>
                <w:sz w:val="22"/>
                <w:szCs w:val="22"/>
              </w:rPr>
            </w:pPr>
          </w:p>
        </w:tc>
        <w:tc>
          <w:tcPr>
            <w:tcW w:w="7038" w:type="dxa"/>
            <w:vMerge/>
          </w:tcPr>
          <w:p w14:paraId="09F005F4" w14:textId="77777777" w:rsidR="00887698" w:rsidRPr="00B55EDF" w:rsidRDefault="00887698" w:rsidP="00B55EDF">
            <w:pPr>
              <w:spacing w:before="120" w:line="360" w:lineRule="auto"/>
              <w:rPr>
                <w:bCs/>
                <w:sz w:val="22"/>
                <w:szCs w:val="22"/>
              </w:rPr>
            </w:pPr>
          </w:p>
        </w:tc>
        <w:tc>
          <w:tcPr>
            <w:tcW w:w="567" w:type="dxa"/>
            <w:vMerge/>
          </w:tcPr>
          <w:p w14:paraId="5821260D" w14:textId="77777777" w:rsidR="00887698" w:rsidRPr="00B55EDF" w:rsidRDefault="00887698" w:rsidP="00B55EDF">
            <w:pPr>
              <w:spacing w:before="120" w:line="360" w:lineRule="auto"/>
              <w:jc w:val="center"/>
              <w:rPr>
                <w:bCs/>
                <w:sz w:val="22"/>
                <w:szCs w:val="22"/>
              </w:rPr>
            </w:pPr>
          </w:p>
        </w:tc>
        <w:tc>
          <w:tcPr>
            <w:tcW w:w="997" w:type="dxa"/>
          </w:tcPr>
          <w:p w14:paraId="0ABD9459" w14:textId="77777777" w:rsidR="00887698" w:rsidRPr="00B55EDF" w:rsidRDefault="00887698" w:rsidP="00B55EDF">
            <w:pPr>
              <w:spacing w:before="120" w:line="360" w:lineRule="auto"/>
              <w:jc w:val="center"/>
              <w:rPr>
                <w:bCs/>
                <w:sz w:val="22"/>
                <w:szCs w:val="22"/>
              </w:rPr>
            </w:pPr>
          </w:p>
        </w:tc>
        <w:tc>
          <w:tcPr>
            <w:tcW w:w="994" w:type="dxa"/>
          </w:tcPr>
          <w:p w14:paraId="25F0C2B8" w14:textId="77777777" w:rsidR="00887698" w:rsidRPr="00B55EDF" w:rsidRDefault="00887698" w:rsidP="00B55EDF">
            <w:pPr>
              <w:spacing w:before="120" w:line="360" w:lineRule="auto"/>
              <w:jc w:val="center"/>
              <w:rPr>
                <w:bCs/>
                <w:sz w:val="22"/>
                <w:szCs w:val="22"/>
              </w:rPr>
            </w:pPr>
          </w:p>
        </w:tc>
      </w:tr>
      <w:tr w:rsidR="00FE4752" w:rsidRPr="00B55EDF" w14:paraId="6FA3F7D7" w14:textId="77777777" w:rsidTr="00B55EDF">
        <w:trPr>
          <w:trHeight w:val="454"/>
          <w:jc w:val="center"/>
        </w:trPr>
        <w:tc>
          <w:tcPr>
            <w:tcW w:w="675" w:type="dxa"/>
          </w:tcPr>
          <w:p w14:paraId="3F93BF95"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22299AA3" w14:textId="77777777" w:rsidR="00FE4752" w:rsidRPr="00B55EDF" w:rsidRDefault="00FE4752" w:rsidP="00B55EDF">
            <w:pPr>
              <w:spacing w:before="120" w:line="360" w:lineRule="auto"/>
              <w:rPr>
                <w:bCs/>
                <w:sz w:val="22"/>
                <w:szCs w:val="22"/>
              </w:rPr>
            </w:pPr>
            <w:r w:rsidRPr="00B55EDF">
              <w:rPr>
                <w:bCs/>
                <w:sz w:val="22"/>
                <w:szCs w:val="22"/>
              </w:rPr>
              <w:t>Сложение вероятностей совместных событий</w:t>
            </w:r>
          </w:p>
        </w:tc>
        <w:tc>
          <w:tcPr>
            <w:tcW w:w="567" w:type="dxa"/>
            <w:vMerge w:val="restart"/>
          </w:tcPr>
          <w:p w14:paraId="311E1B15"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6B01D37C" w14:textId="77777777" w:rsidR="00FE4752" w:rsidRPr="00B55EDF" w:rsidRDefault="00FE4752" w:rsidP="00B55EDF">
            <w:pPr>
              <w:spacing w:before="120" w:line="360" w:lineRule="auto"/>
              <w:jc w:val="center"/>
              <w:rPr>
                <w:bCs/>
                <w:sz w:val="22"/>
                <w:szCs w:val="22"/>
              </w:rPr>
            </w:pPr>
          </w:p>
        </w:tc>
        <w:tc>
          <w:tcPr>
            <w:tcW w:w="994" w:type="dxa"/>
          </w:tcPr>
          <w:p w14:paraId="401B3A9A" w14:textId="77777777" w:rsidR="00FE4752" w:rsidRPr="00B55EDF" w:rsidRDefault="00FE4752" w:rsidP="00B55EDF">
            <w:pPr>
              <w:spacing w:before="120" w:line="360" w:lineRule="auto"/>
              <w:jc w:val="center"/>
              <w:rPr>
                <w:bCs/>
                <w:sz w:val="22"/>
                <w:szCs w:val="22"/>
              </w:rPr>
            </w:pPr>
          </w:p>
        </w:tc>
      </w:tr>
      <w:tr w:rsidR="00FE4752" w:rsidRPr="00B55EDF" w14:paraId="204F2D83" w14:textId="77777777" w:rsidTr="00B55EDF">
        <w:trPr>
          <w:trHeight w:val="454"/>
          <w:jc w:val="center"/>
        </w:trPr>
        <w:tc>
          <w:tcPr>
            <w:tcW w:w="675" w:type="dxa"/>
          </w:tcPr>
          <w:p w14:paraId="0067E167"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2C3EEE48" w14:textId="77777777" w:rsidR="00FE4752" w:rsidRPr="00B55EDF" w:rsidRDefault="00FE4752" w:rsidP="00B55EDF">
            <w:pPr>
              <w:spacing w:before="120" w:line="360" w:lineRule="auto"/>
              <w:rPr>
                <w:bCs/>
                <w:sz w:val="22"/>
                <w:szCs w:val="22"/>
              </w:rPr>
            </w:pPr>
          </w:p>
        </w:tc>
        <w:tc>
          <w:tcPr>
            <w:tcW w:w="567" w:type="dxa"/>
            <w:vMerge/>
          </w:tcPr>
          <w:p w14:paraId="05480D0A" w14:textId="77777777" w:rsidR="00FE4752" w:rsidRPr="00B55EDF" w:rsidRDefault="00FE4752" w:rsidP="00B55EDF">
            <w:pPr>
              <w:spacing w:before="120" w:line="360" w:lineRule="auto"/>
              <w:jc w:val="center"/>
              <w:rPr>
                <w:bCs/>
                <w:sz w:val="22"/>
                <w:szCs w:val="22"/>
              </w:rPr>
            </w:pPr>
          </w:p>
        </w:tc>
        <w:tc>
          <w:tcPr>
            <w:tcW w:w="997" w:type="dxa"/>
          </w:tcPr>
          <w:p w14:paraId="3828E212" w14:textId="77777777" w:rsidR="00FE4752" w:rsidRPr="00B55EDF" w:rsidRDefault="00FE4752" w:rsidP="00B55EDF">
            <w:pPr>
              <w:spacing w:before="120" w:line="360" w:lineRule="auto"/>
              <w:jc w:val="center"/>
              <w:rPr>
                <w:bCs/>
                <w:sz w:val="22"/>
                <w:szCs w:val="22"/>
              </w:rPr>
            </w:pPr>
          </w:p>
        </w:tc>
        <w:tc>
          <w:tcPr>
            <w:tcW w:w="994" w:type="dxa"/>
          </w:tcPr>
          <w:p w14:paraId="1375912D" w14:textId="77777777" w:rsidR="00FE4752" w:rsidRPr="00B55EDF" w:rsidRDefault="00FE4752" w:rsidP="00B55EDF">
            <w:pPr>
              <w:spacing w:before="120" w:line="360" w:lineRule="auto"/>
              <w:jc w:val="center"/>
              <w:rPr>
                <w:bCs/>
                <w:sz w:val="22"/>
                <w:szCs w:val="22"/>
              </w:rPr>
            </w:pPr>
          </w:p>
        </w:tc>
      </w:tr>
      <w:tr w:rsidR="00FE4752" w:rsidRPr="00B55EDF" w14:paraId="001A9947" w14:textId="77777777" w:rsidTr="00B55EDF">
        <w:trPr>
          <w:trHeight w:val="454"/>
          <w:jc w:val="center"/>
        </w:trPr>
        <w:tc>
          <w:tcPr>
            <w:tcW w:w="675" w:type="dxa"/>
          </w:tcPr>
          <w:p w14:paraId="1891BCFB" w14:textId="77777777" w:rsidR="00FE4752" w:rsidRPr="00B55EDF" w:rsidRDefault="00FE4752" w:rsidP="00B55EDF">
            <w:pPr>
              <w:numPr>
                <w:ilvl w:val="0"/>
                <w:numId w:val="5"/>
              </w:numPr>
              <w:spacing w:before="120" w:line="360" w:lineRule="auto"/>
              <w:rPr>
                <w:bCs/>
                <w:sz w:val="22"/>
                <w:szCs w:val="22"/>
              </w:rPr>
            </w:pPr>
          </w:p>
        </w:tc>
        <w:tc>
          <w:tcPr>
            <w:tcW w:w="7038" w:type="dxa"/>
          </w:tcPr>
          <w:p w14:paraId="2A0B9A1D" w14:textId="77777777" w:rsidR="00FE4752" w:rsidRPr="00B55EDF" w:rsidRDefault="00FE4752" w:rsidP="00B55EDF">
            <w:pPr>
              <w:spacing w:before="120" w:line="360" w:lineRule="auto"/>
              <w:rPr>
                <w:bCs/>
                <w:sz w:val="22"/>
                <w:szCs w:val="22"/>
              </w:rPr>
            </w:pPr>
            <w:r w:rsidRPr="00B55EDF">
              <w:rPr>
                <w:bCs/>
                <w:sz w:val="22"/>
                <w:szCs w:val="22"/>
              </w:rPr>
              <w:t>Условные вероятности. Независимость случайных событий</w:t>
            </w:r>
          </w:p>
        </w:tc>
        <w:tc>
          <w:tcPr>
            <w:tcW w:w="567" w:type="dxa"/>
          </w:tcPr>
          <w:p w14:paraId="1A241577"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75584248" w14:textId="77777777" w:rsidR="00FE4752" w:rsidRPr="00B55EDF" w:rsidRDefault="00FE4752" w:rsidP="00B55EDF">
            <w:pPr>
              <w:spacing w:before="120" w:line="360" w:lineRule="auto"/>
              <w:jc w:val="center"/>
              <w:rPr>
                <w:bCs/>
                <w:sz w:val="22"/>
                <w:szCs w:val="22"/>
              </w:rPr>
            </w:pPr>
          </w:p>
        </w:tc>
        <w:tc>
          <w:tcPr>
            <w:tcW w:w="994" w:type="dxa"/>
          </w:tcPr>
          <w:p w14:paraId="55F3AC02" w14:textId="77777777" w:rsidR="00FE4752" w:rsidRPr="00B55EDF" w:rsidRDefault="00FE4752" w:rsidP="00B55EDF">
            <w:pPr>
              <w:spacing w:before="120" w:line="360" w:lineRule="auto"/>
              <w:jc w:val="center"/>
              <w:rPr>
                <w:bCs/>
                <w:sz w:val="22"/>
                <w:szCs w:val="22"/>
              </w:rPr>
            </w:pPr>
          </w:p>
        </w:tc>
      </w:tr>
      <w:tr w:rsidR="00FE4752" w:rsidRPr="00B55EDF" w14:paraId="29C552AF" w14:textId="77777777" w:rsidTr="00B55EDF">
        <w:trPr>
          <w:trHeight w:val="454"/>
          <w:jc w:val="center"/>
        </w:trPr>
        <w:tc>
          <w:tcPr>
            <w:tcW w:w="675" w:type="dxa"/>
          </w:tcPr>
          <w:p w14:paraId="1776F663"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49D6F348" w14:textId="77777777" w:rsidR="00FE4752" w:rsidRPr="00B55EDF" w:rsidRDefault="00FE4752" w:rsidP="00B55EDF">
            <w:pPr>
              <w:spacing w:before="120" w:line="360" w:lineRule="auto"/>
              <w:rPr>
                <w:bCs/>
                <w:sz w:val="22"/>
                <w:szCs w:val="22"/>
              </w:rPr>
            </w:pPr>
            <w:r w:rsidRPr="00B55EDF">
              <w:rPr>
                <w:bCs/>
                <w:sz w:val="22"/>
                <w:szCs w:val="22"/>
              </w:rPr>
              <w:t>Теорема произведения вероятностей</w:t>
            </w:r>
          </w:p>
        </w:tc>
        <w:tc>
          <w:tcPr>
            <w:tcW w:w="567" w:type="dxa"/>
            <w:vMerge w:val="restart"/>
          </w:tcPr>
          <w:p w14:paraId="563FE5A8"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6C5A3B8A" w14:textId="77777777" w:rsidR="00FE4752" w:rsidRPr="00B55EDF" w:rsidRDefault="00FE4752" w:rsidP="00B55EDF">
            <w:pPr>
              <w:spacing w:before="120" w:line="360" w:lineRule="auto"/>
              <w:jc w:val="center"/>
              <w:rPr>
                <w:bCs/>
                <w:sz w:val="22"/>
                <w:szCs w:val="22"/>
              </w:rPr>
            </w:pPr>
          </w:p>
        </w:tc>
        <w:tc>
          <w:tcPr>
            <w:tcW w:w="994" w:type="dxa"/>
          </w:tcPr>
          <w:p w14:paraId="5CAB1158" w14:textId="77777777" w:rsidR="00FE4752" w:rsidRPr="00B55EDF" w:rsidRDefault="00FE4752" w:rsidP="00B55EDF">
            <w:pPr>
              <w:spacing w:before="120" w:line="360" w:lineRule="auto"/>
              <w:jc w:val="center"/>
              <w:rPr>
                <w:bCs/>
                <w:sz w:val="22"/>
                <w:szCs w:val="22"/>
              </w:rPr>
            </w:pPr>
          </w:p>
        </w:tc>
      </w:tr>
      <w:tr w:rsidR="00FE4752" w:rsidRPr="00B55EDF" w14:paraId="444FCBEB" w14:textId="77777777" w:rsidTr="00B55EDF">
        <w:trPr>
          <w:trHeight w:val="454"/>
          <w:jc w:val="center"/>
        </w:trPr>
        <w:tc>
          <w:tcPr>
            <w:tcW w:w="675" w:type="dxa"/>
          </w:tcPr>
          <w:p w14:paraId="1201C4C4"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68E647BA" w14:textId="77777777" w:rsidR="00FE4752" w:rsidRPr="00B55EDF" w:rsidRDefault="00FE4752" w:rsidP="00B55EDF">
            <w:pPr>
              <w:spacing w:before="120" w:line="360" w:lineRule="auto"/>
              <w:rPr>
                <w:bCs/>
                <w:sz w:val="22"/>
                <w:szCs w:val="22"/>
              </w:rPr>
            </w:pPr>
          </w:p>
        </w:tc>
        <w:tc>
          <w:tcPr>
            <w:tcW w:w="567" w:type="dxa"/>
            <w:vMerge/>
          </w:tcPr>
          <w:p w14:paraId="655A9112" w14:textId="77777777" w:rsidR="00FE4752" w:rsidRPr="00B55EDF" w:rsidRDefault="00FE4752" w:rsidP="00B55EDF">
            <w:pPr>
              <w:spacing w:before="120" w:line="360" w:lineRule="auto"/>
              <w:jc w:val="center"/>
              <w:rPr>
                <w:bCs/>
                <w:sz w:val="22"/>
                <w:szCs w:val="22"/>
              </w:rPr>
            </w:pPr>
          </w:p>
        </w:tc>
        <w:tc>
          <w:tcPr>
            <w:tcW w:w="997" w:type="dxa"/>
          </w:tcPr>
          <w:p w14:paraId="5E7C4BF5" w14:textId="77777777" w:rsidR="00FE4752" w:rsidRPr="00B55EDF" w:rsidRDefault="00FE4752" w:rsidP="00B55EDF">
            <w:pPr>
              <w:spacing w:before="120" w:line="360" w:lineRule="auto"/>
              <w:jc w:val="center"/>
              <w:rPr>
                <w:bCs/>
                <w:sz w:val="22"/>
                <w:szCs w:val="22"/>
              </w:rPr>
            </w:pPr>
          </w:p>
        </w:tc>
        <w:tc>
          <w:tcPr>
            <w:tcW w:w="994" w:type="dxa"/>
          </w:tcPr>
          <w:p w14:paraId="617AEFD6" w14:textId="77777777" w:rsidR="00FE4752" w:rsidRPr="00B55EDF" w:rsidRDefault="00FE4752" w:rsidP="00B55EDF">
            <w:pPr>
              <w:spacing w:before="120" w:line="360" w:lineRule="auto"/>
              <w:jc w:val="center"/>
              <w:rPr>
                <w:bCs/>
                <w:sz w:val="22"/>
                <w:szCs w:val="22"/>
              </w:rPr>
            </w:pPr>
          </w:p>
        </w:tc>
      </w:tr>
      <w:tr w:rsidR="00FE4752" w:rsidRPr="00B55EDF" w14:paraId="764C5049" w14:textId="77777777" w:rsidTr="00B55EDF">
        <w:trPr>
          <w:trHeight w:val="454"/>
          <w:jc w:val="center"/>
        </w:trPr>
        <w:tc>
          <w:tcPr>
            <w:tcW w:w="675" w:type="dxa"/>
          </w:tcPr>
          <w:p w14:paraId="444ED4C8"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1F45D167" w14:textId="77777777" w:rsidR="00FE4752" w:rsidRPr="00B55EDF" w:rsidRDefault="00FE4752" w:rsidP="00B55EDF">
            <w:pPr>
              <w:spacing w:before="120" w:line="360" w:lineRule="auto"/>
              <w:rPr>
                <w:bCs/>
                <w:sz w:val="22"/>
                <w:szCs w:val="22"/>
              </w:rPr>
            </w:pPr>
            <w:r w:rsidRPr="00B55EDF">
              <w:rPr>
                <w:bCs/>
                <w:sz w:val="22"/>
                <w:szCs w:val="22"/>
              </w:rPr>
              <w:t>Формула полной вероятности</w:t>
            </w:r>
          </w:p>
        </w:tc>
        <w:tc>
          <w:tcPr>
            <w:tcW w:w="567" w:type="dxa"/>
            <w:vMerge w:val="restart"/>
          </w:tcPr>
          <w:p w14:paraId="547F209A"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2C129906" w14:textId="77777777" w:rsidR="00FE4752" w:rsidRPr="00B55EDF" w:rsidRDefault="00FE4752" w:rsidP="00B55EDF">
            <w:pPr>
              <w:spacing w:before="120" w:line="360" w:lineRule="auto"/>
              <w:jc w:val="center"/>
              <w:rPr>
                <w:bCs/>
                <w:sz w:val="22"/>
                <w:szCs w:val="22"/>
              </w:rPr>
            </w:pPr>
          </w:p>
        </w:tc>
        <w:tc>
          <w:tcPr>
            <w:tcW w:w="994" w:type="dxa"/>
          </w:tcPr>
          <w:p w14:paraId="6085564A" w14:textId="77777777" w:rsidR="00FE4752" w:rsidRPr="00B55EDF" w:rsidRDefault="00FE4752" w:rsidP="00B55EDF">
            <w:pPr>
              <w:spacing w:before="120" w:line="360" w:lineRule="auto"/>
              <w:jc w:val="center"/>
              <w:rPr>
                <w:bCs/>
                <w:sz w:val="22"/>
                <w:szCs w:val="22"/>
              </w:rPr>
            </w:pPr>
          </w:p>
        </w:tc>
      </w:tr>
      <w:tr w:rsidR="00FE4752" w:rsidRPr="00B55EDF" w14:paraId="42E8DC3F" w14:textId="77777777" w:rsidTr="00B55EDF">
        <w:trPr>
          <w:trHeight w:val="454"/>
          <w:jc w:val="center"/>
        </w:trPr>
        <w:tc>
          <w:tcPr>
            <w:tcW w:w="675" w:type="dxa"/>
          </w:tcPr>
          <w:p w14:paraId="68B106F0"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6A64204B" w14:textId="77777777" w:rsidR="00FE4752" w:rsidRPr="00B55EDF" w:rsidRDefault="00FE4752" w:rsidP="00B55EDF">
            <w:pPr>
              <w:spacing w:before="120" w:line="360" w:lineRule="auto"/>
              <w:rPr>
                <w:bCs/>
                <w:sz w:val="22"/>
                <w:szCs w:val="22"/>
              </w:rPr>
            </w:pPr>
          </w:p>
        </w:tc>
        <w:tc>
          <w:tcPr>
            <w:tcW w:w="567" w:type="dxa"/>
            <w:vMerge/>
          </w:tcPr>
          <w:p w14:paraId="1E37C7CC" w14:textId="77777777" w:rsidR="00FE4752" w:rsidRPr="00B55EDF" w:rsidRDefault="00FE4752" w:rsidP="00B55EDF">
            <w:pPr>
              <w:spacing w:before="120" w:line="360" w:lineRule="auto"/>
              <w:jc w:val="center"/>
              <w:rPr>
                <w:bCs/>
                <w:sz w:val="22"/>
                <w:szCs w:val="22"/>
              </w:rPr>
            </w:pPr>
          </w:p>
        </w:tc>
        <w:tc>
          <w:tcPr>
            <w:tcW w:w="997" w:type="dxa"/>
          </w:tcPr>
          <w:p w14:paraId="5CF89BD3" w14:textId="77777777" w:rsidR="00FE4752" w:rsidRPr="00B55EDF" w:rsidRDefault="00FE4752" w:rsidP="00B55EDF">
            <w:pPr>
              <w:spacing w:before="120" w:line="360" w:lineRule="auto"/>
              <w:jc w:val="center"/>
              <w:rPr>
                <w:bCs/>
                <w:sz w:val="22"/>
                <w:szCs w:val="22"/>
              </w:rPr>
            </w:pPr>
          </w:p>
        </w:tc>
        <w:tc>
          <w:tcPr>
            <w:tcW w:w="994" w:type="dxa"/>
          </w:tcPr>
          <w:p w14:paraId="487EC8C4" w14:textId="77777777" w:rsidR="00FE4752" w:rsidRPr="00B55EDF" w:rsidRDefault="00FE4752" w:rsidP="00B55EDF">
            <w:pPr>
              <w:spacing w:before="120" w:line="360" w:lineRule="auto"/>
              <w:jc w:val="center"/>
              <w:rPr>
                <w:bCs/>
                <w:sz w:val="22"/>
                <w:szCs w:val="22"/>
              </w:rPr>
            </w:pPr>
          </w:p>
        </w:tc>
      </w:tr>
      <w:tr w:rsidR="00FE4752" w:rsidRPr="00B55EDF" w14:paraId="583D38B6" w14:textId="77777777" w:rsidTr="00B55EDF">
        <w:trPr>
          <w:trHeight w:val="454"/>
          <w:jc w:val="center"/>
        </w:trPr>
        <w:tc>
          <w:tcPr>
            <w:tcW w:w="675" w:type="dxa"/>
          </w:tcPr>
          <w:p w14:paraId="7A563CF1" w14:textId="77777777" w:rsidR="00FE4752" w:rsidRPr="00B55EDF" w:rsidRDefault="00FE4752" w:rsidP="00B55EDF">
            <w:pPr>
              <w:numPr>
                <w:ilvl w:val="0"/>
                <w:numId w:val="5"/>
              </w:numPr>
              <w:spacing w:before="120" w:line="360" w:lineRule="auto"/>
              <w:rPr>
                <w:bCs/>
                <w:sz w:val="22"/>
                <w:szCs w:val="22"/>
              </w:rPr>
            </w:pPr>
          </w:p>
        </w:tc>
        <w:tc>
          <w:tcPr>
            <w:tcW w:w="7038" w:type="dxa"/>
            <w:vMerge w:val="restart"/>
          </w:tcPr>
          <w:p w14:paraId="596CE482" w14:textId="77777777" w:rsidR="00FE4752" w:rsidRPr="00B55EDF" w:rsidRDefault="00FE4752" w:rsidP="00B55EDF">
            <w:pPr>
              <w:spacing w:before="120" w:line="360" w:lineRule="auto"/>
              <w:rPr>
                <w:bCs/>
                <w:sz w:val="22"/>
                <w:szCs w:val="22"/>
              </w:rPr>
            </w:pPr>
            <w:r w:rsidRPr="00B55EDF">
              <w:rPr>
                <w:bCs/>
                <w:sz w:val="22"/>
                <w:szCs w:val="22"/>
              </w:rPr>
              <w:t>Формула гипотез</w:t>
            </w:r>
            <w:r w:rsidR="006415C6" w:rsidRPr="00B55EDF">
              <w:rPr>
                <w:bCs/>
                <w:sz w:val="22"/>
                <w:szCs w:val="22"/>
              </w:rPr>
              <w:t>. Решение задач</w:t>
            </w:r>
          </w:p>
        </w:tc>
        <w:tc>
          <w:tcPr>
            <w:tcW w:w="567" w:type="dxa"/>
            <w:vMerge w:val="restart"/>
          </w:tcPr>
          <w:p w14:paraId="41872BEA" w14:textId="77777777" w:rsidR="00FE4752" w:rsidRPr="00B55EDF" w:rsidRDefault="00FE4752" w:rsidP="00B55EDF">
            <w:pPr>
              <w:spacing w:before="120" w:line="360" w:lineRule="auto"/>
              <w:jc w:val="center"/>
              <w:rPr>
                <w:bCs/>
                <w:sz w:val="22"/>
                <w:szCs w:val="22"/>
              </w:rPr>
            </w:pPr>
            <w:r w:rsidRPr="00B55EDF">
              <w:rPr>
                <w:bCs/>
                <w:sz w:val="22"/>
                <w:szCs w:val="22"/>
              </w:rPr>
              <w:t>2</w:t>
            </w:r>
          </w:p>
        </w:tc>
        <w:tc>
          <w:tcPr>
            <w:tcW w:w="997" w:type="dxa"/>
          </w:tcPr>
          <w:p w14:paraId="79AC7DEE" w14:textId="77777777" w:rsidR="00FE4752" w:rsidRPr="00B55EDF" w:rsidRDefault="00FE4752" w:rsidP="00B55EDF">
            <w:pPr>
              <w:spacing w:before="120" w:line="360" w:lineRule="auto"/>
              <w:jc w:val="center"/>
              <w:rPr>
                <w:bCs/>
                <w:sz w:val="22"/>
                <w:szCs w:val="22"/>
              </w:rPr>
            </w:pPr>
          </w:p>
        </w:tc>
        <w:tc>
          <w:tcPr>
            <w:tcW w:w="994" w:type="dxa"/>
          </w:tcPr>
          <w:p w14:paraId="69681011" w14:textId="77777777" w:rsidR="00FE4752" w:rsidRPr="00B55EDF" w:rsidRDefault="00FE4752" w:rsidP="00B55EDF">
            <w:pPr>
              <w:spacing w:before="120" w:line="360" w:lineRule="auto"/>
              <w:jc w:val="center"/>
              <w:rPr>
                <w:bCs/>
                <w:sz w:val="22"/>
                <w:szCs w:val="22"/>
              </w:rPr>
            </w:pPr>
          </w:p>
        </w:tc>
      </w:tr>
      <w:tr w:rsidR="00FE4752" w:rsidRPr="00B55EDF" w14:paraId="14AF9433" w14:textId="77777777" w:rsidTr="00B55EDF">
        <w:trPr>
          <w:trHeight w:val="454"/>
          <w:jc w:val="center"/>
        </w:trPr>
        <w:tc>
          <w:tcPr>
            <w:tcW w:w="675" w:type="dxa"/>
          </w:tcPr>
          <w:p w14:paraId="3FB58478" w14:textId="77777777" w:rsidR="00FE4752" w:rsidRPr="00B55EDF" w:rsidRDefault="00FE4752" w:rsidP="00B55EDF">
            <w:pPr>
              <w:numPr>
                <w:ilvl w:val="0"/>
                <w:numId w:val="5"/>
              </w:numPr>
              <w:spacing w:before="120" w:line="360" w:lineRule="auto"/>
              <w:rPr>
                <w:bCs/>
                <w:sz w:val="22"/>
                <w:szCs w:val="22"/>
              </w:rPr>
            </w:pPr>
          </w:p>
        </w:tc>
        <w:tc>
          <w:tcPr>
            <w:tcW w:w="7038" w:type="dxa"/>
            <w:vMerge/>
          </w:tcPr>
          <w:p w14:paraId="31A7CE14" w14:textId="77777777" w:rsidR="00FE4752" w:rsidRPr="00B55EDF" w:rsidRDefault="00FE4752" w:rsidP="00B55EDF">
            <w:pPr>
              <w:spacing w:before="120" w:line="360" w:lineRule="auto"/>
              <w:rPr>
                <w:bCs/>
                <w:sz w:val="22"/>
                <w:szCs w:val="22"/>
              </w:rPr>
            </w:pPr>
          </w:p>
        </w:tc>
        <w:tc>
          <w:tcPr>
            <w:tcW w:w="567" w:type="dxa"/>
            <w:vMerge/>
          </w:tcPr>
          <w:p w14:paraId="0D99B0FB" w14:textId="77777777" w:rsidR="00FE4752" w:rsidRPr="00B55EDF" w:rsidRDefault="00FE4752" w:rsidP="00B55EDF">
            <w:pPr>
              <w:spacing w:before="120" w:line="360" w:lineRule="auto"/>
              <w:jc w:val="center"/>
              <w:rPr>
                <w:bCs/>
                <w:sz w:val="22"/>
                <w:szCs w:val="22"/>
              </w:rPr>
            </w:pPr>
          </w:p>
        </w:tc>
        <w:tc>
          <w:tcPr>
            <w:tcW w:w="997" w:type="dxa"/>
          </w:tcPr>
          <w:p w14:paraId="5C274D3F" w14:textId="77777777" w:rsidR="00FE4752" w:rsidRPr="00B55EDF" w:rsidRDefault="00FE4752" w:rsidP="00B55EDF">
            <w:pPr>
              <w:spacing w:before="120" w:line="360" w:lineRule="auto"/>
              <w:jc w:val="center"/>
              <w:rPr>
                <w:bCs/>
                <w:sz w:val="22"/>
                <w:szCs w:val="22"/>
              </w:rPr>
            </w:pPr>
          </w:p>
        </w:tc>
        <w:tc>
          <w:tcPr>
            <w:tcW w:w="994" w:type="dxa"/>
          </w:tcPr>
          <w:p w14:paraId="6ACB4F56" w14:textId="77777777" w:rsidR="00FE4752" w:rsidRPr="00B55EDF" w:rsidRDefault="00FE4752" w:rsidP="00B55EDF">
            <w:pPr>
              <w:spacing w:before="120" w:line="360" w:lineRule="auto"/>
              <w:jc w:val="center"/>
              <w:rPr>
                <w:bCs/>
                <w:sz w:val="22"/>
                <w:szCs w:val="22"/>
              </w:rPr>
            </w:pPr>
          </w:p>
        </w:tc>
      </w:tr>
      <w:tr w:rsidR="00FE4752" w:rsidRPr="00B55EDF" w14:paraId="386717A7" w14:textId="77777777" w:rsidTr="00B55EDF">
        <w:trPr>
          <w:trHeight w:val="454"/>
          <w:jc w:val="center"/>
        </w:trPr>
        <w:tc>
          <w:tcPr>
            <w:tcW w:w="675" w:type="dxa"/>
          </w:tcPr>
          <w:p w14:paraId="2ED5290B" w14:textId="77777777" w:rsidR="00FE4752" w:rsidRPr="00B55EDF" w:rsidRDefault="00FE4752" w:rsidP="00B55EDF">
            <w:pPr>
              <w:numPr>
                <w:ilvl w:val="0"/>
                <w:numId w:val="5"/>
              </w:numPr>
              <w:spacing w:before="120" w:line="360" w:lineRule="auto"/>
              <w:rPr>
                <w:bCs/>
                <w:sz w:val="22"/>
                <w:szCs w:val="22"/>
              </w:rPr>
            </w:pPr>
          </w:p>
        </w:tc>
        <w:tc>
          <w:tcPr>
            <w:tcW w:w="7038" w:type="dxa"/>
          </w:tcPr>
          <w:p w14:paraId="42944D88" w14:textId="77777777" w:rsidR="00FE4752" w:rsidRPr="00B55EDF" w:rsidRDefault="00FE4752" w:rsidP="00B55EDF">
            <w:pPr>
              <w:spacing w:before="120" w:line="360" w:lineRule="auto"/>
              <w:rPr>
                <w:bCs/>
                <w:sz w:val="22"/>
                <w:szCs w:val="22"/>
              </w:rPr>
            </w:pPr>
            <w:r w:rsidRPr="00B55EDF">
              <w:rPr>
                <w:bCs/>
                <w:sz w:val="22"/>
                <w:szCs w:val="22"/>
              </w:rPr>
              <w:t>Зачет по теме «Операции над вероятностями»</w:t>
            </w:r>
          </w:p>
        </w:tc>
        <w:tc>
          <w:tcPr>
            <w:tcW w:w="567" w:type="dxa"/>
          </w:tcPr>
          <w:p w14:paraId="4E6F3FA2"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1CE912E7" w14:textId="77777777" w:rsidR="00FE4752" w:rsidRPr="00B55EDF" w:rsidRDefault="00FE4752" w:rsidP="00B55EDF">
            <w:pPr>
              <w:spacing w:before="120" w:line="360" w:lineRule="auto"/>
              <w:jc w:val="center"/>
              <w:rPr>
                <w:bCs/>
                <w:sz w:val="22"/>
                <w:szCs w:val="22"/>
              </w:rPr>
            </w:pPr>
          </w:p>
        </w:tc>
        <w:tc>
          <w:tcPr>
            <w:tcW w:w="994" w:type="dxa"/>
          </w:tcPr>
          <w:p w14:paraId="3486F4B8" w14:textId="77777777" w:rsidR="00FE4752" w:rsidRPr="00B55EDF" w:rsidRDefault="00FE4752" w:rsidP="00B55EDF">
            <w:pPr>
              <w:spacing w:before="120" w:line="360" w:lineRule="auto"/>
              <w:jc w:val="center"/>
              <w:rPr>
                <w:bCs/>
                <w:sz w:val="22"/>
                <w:szCs w:val="22"/>
              </w:rPr>
            </w:pPr>
          </w:p>
        </w:tc>
      </w:tr>
      <w:tr w:rsidR="00FE4752" w:rsidRPr="00B55EDF" w14:paraId="1C2F69E1" w14:textId="77777777" w:rsidTr="00B55EDF">
        <w:trPr>
          <w:trHeight w:val="454"/>
          <w:jc w:val="center"/>
        </w:trPr>
        <w:tc>
          <w:tcPr>
            <w:tcW w:w="675" w:type="dxa"/>
          </w:tcPr>
          <w:p w14:paraId="66032F37" w14:textId="77777777" w:rsidR="00FE4752" w:rsidRPr="00B55EDF" w:rsidRDefault="00FE4752" w:rsidP="00B55EDF">
            <w:pPr>
              <w:spacing w:before="120" w:line="360" w:lineRule="auto"/>
              <w:ind w:left="360"/>
              <w:rPr>
                <w:bCs/>
                <w:sz w:val="22"/>
                <w:szCs w:val="22"/>
              </w:rPr>
            </w:pPr>
          </w:p>
        </w:tc>
        <w:tc>
          <w:tcPr>
            <w:tcW w:w="9596" w:type="dxa"/>
            <w:gridSpan w:val="4"/>
          </w:tcPr>
          <w:p w14:paraId="2337511C" w14:textId="77777777" w:rsidR="00FE4752" w:rsidRPr="00B55EDF" w:rsidRDefault="00FE4752" w:rsidP="00B55EDF">
            <w:pPr>
              <w:spacing w:before="120" w:line="360" w:lineRule="auto"/>
              <w:jc w:val="center"/>
              <w:rPr>
                <w:bCs/>
                <w:sz w:val="22"/>
                <w:szCs w:val="22"/>
              </w:rPr>
            </w:pPr>
            <w:r w:rsidRPr="00B55EDF">
              <w:rPr>
                <w:b/>
                <w:bCs/>
                <w:sz w:val="22"/>
                <w:szCs w:val="22"/>
              </w:rPr>
              <w:t>Элементы математической статистики</w:t>
            </w:r>
          </w:p>
        </w:tc>
      </w:tr>
      <w:tr w:rsidR="00887698" w:rsidRPr="00B55EDF" w14:paraId="22F7AA57" w14:textId="77777777" w:rsidTr="00B55EDF">
        <w:trPr>
          <w:trHeight w:val="454"/>
          <w:jc w:val="center"/>
        </w:trPr>
        <w:tc>
          <w:tcPr>
            <w:tcW w:w="675" w:type="dxa"/>
          </w:tcPr>
          <w:p w14:paraId="61FD93E2" w14:textId="77777777" w:rsidR="00887698" w:rsidRPr="00B55EDF" w:rsidRDefault="00887698" w:rsidP="00B55EDF">
            <w:pPr>
              <w:numPr>
                <w:ilvl w:val="0"/>
                <w:numId w:val="5"/>
              </w:numPr>
              <w:spacing w:before="120" w:line="360" w:lineRule="auto"/>
              <w:rPr>
                <w:bCs/>
                <w:sz w:val="22"/>
                <w:szCs w:val="22"/>
              </w:rPr>
            </w:pPr>
          </w:p>
        </w:tc>
        <w:tc>
          <w:tcPr>
            <w:tcW w:w="7038" w:type="dxa"/>
            <w:vMerge w:val="restart"/>
          </w:tcPr>
          <w:p w14:paraId="581F3950" w14:textId="77777777" w:rsidR="00887698" w:rsidRPr="00B55EDF" w:rsidRDefault="00887698" w:rsidP="00B55EDF">
            <w:pPr>
              <w:spacing w:before="120" w:line="360" w:lineRule="auto"/>
              <w:rPr>
                <w:bCs/>
                <w:sz w:val="22"/>
                <w:szCs w:val="22"/>
              </w:rPr>
            </w:pPr>
            <w:r w:rsidRPr="00B55EDF">
              <w:rPr>
                <w:bCs/>
                <w:sz w:val="22"/>
                <w:szCs w:val="22"/>
              </w:rPr>
              <w:t>Представление  информации в виде таблиц</w:t>
            </w:r>
          </w:p>
        </w:tc>
        <w:tc>
          <w:tcPr>
            <w:tcW w:w="567" w:type="dxa"/>
            <w:vMerge w:val="restart"/>
          </w:tcPr>
          <w:p w14:paraId="40E6A7B3" w14:textId="77777777" w:rsidR="00887698" w:rsidRPr="00B55EDF" w:rsidRDefault="00887698" w:rsidP="00B55EDF">
            <w:pPr>
              <w:spacing w:before="120" w:line="360" w:lineRule="auto"/>
              <w:jc w:val="center"/>
              <w:rPr>
                <w:bCs/>
                <w:sz w:val="22"/>
                <w:szCs w:val="22"/>
              </w:rPr>
            </w:pPr>
            <w:r w:rsidRPr="00B55EDF">
              <w:rPr>
                <w:bCs/>
                <w:sz w:val="22"/>
                <w:szCs w:val="22"/>
              </w:rPr>
              <w:t>2</w:t>
            </w:r>
          </w:p>
        </w:tc>
        <w:tc>
          <w:tcPr>
            <w:tcW w:w="997" w:type="dxa"/>
          </w:tcPr>
          <w:p w14:paraId="6BBC5E9C" w14:textId="77777777" w:rsidR="00887698" w:rsidRPr="00B55EDF" w:rsidRDefault="00887698" w:rsidP="00B55EDF">
            <w:pPr>
              <w:spacing w:before="120" w:line="360" w:lineRule="auto"/>
              <w:jc w:val="center"/>
              <w:rPr>
                <w:bCs/>
                <w:sz w:val="22"/>
                <w:szCs w:val="22"/>
              </w:rPr>
            </w:pPr>
          </w:p>
        </w:tc>
        <w:tc>
          <w:tcPr>
            <w:tcW w:w="994" w:type="dxa"/>
          </w:tcPr>
          <w:p w14:paraId="348665AF" w14:textId="77777777" w:rsidR="00887698" w:rsidRPr="00B55EDF" w:rsidRDefault="00887698" w:rsidP="00B55EDF">
            <w:pPr>
              <w:spacing w:before="120" w:line="360" w:lineRule="auto"/>
              <w:jc w:val="center"/>
              <w:rPr>
                <w:bCs/>
                <w:sz w:val="22"/>
                <w:szCs w:val="22"/>
              </w:rPr>
            </w:pPr>
          </w:p>
        </w:tc>
      </w:tr>
      <w:tr w:rsidR="00887698" w:rsidRPr="00B55EDF" w14:paraId="187B00B8" w14:textId="77777777" w:rsidTr="00B55EDF">
        <w:trPr>
          <w:trHeight w:val="454"/>
          <w:jc w:val="center"/>
        </w:trPr>
        <w:tc>
          <w:tcPr>
            <w:tcW w:w="675" w:type="dxa"/>
          </w:tcPr>
          <w:p w14:paraId="124E9530" w14:textId="77777777" w:rsidR="00887698" w:rsidRPr="00B55EDF" w:rsidRDefault="00887698" w:rsidP="00B55EDF">
            <w:pPr>
              <w:numPr>
                <w:ilvl w:val="0"/>
                <w:numId w:val="5"/>
              </w:numPr>
              <w:spacing w:before="120" w:line="360" w:lineRule="auto"/>
              <w:rPr>
                <w:bCs/>
                <w:sz w:val="22"/>
                <w:szCs w:val="22"/>
              </w:rPr>
            </w:pPr>
          </w:p>
        </w:tc>
        <w:tc>
          <w:tcPr>
            <w:tcW w:w="7038" w:type="dxa"/>
            <w:vMerge/>
          </w:tcPr>
          <w:p w14:paraId="6BBE1426" w14:textId="77777777" w:rsidR="00887698" w:rsidRPr="00B55EDF" w:rsidRDefault="00887698" w:rsidP="00B55EDF">
            <w:pPr>
              <w:spacing w:before="120" w:line="360" w:lineRule="auto"/>
              <w:rPr>
                <w:bCs/>
                <w:sz w:val="22"/>
                <w:szCs w:val="22"/>
              </w:rPr>
            </w:pPr>
          </w:p>
        </w:tc>
        <w:tc>
          <w:tcPr>
            <w:tcW w:w="567" w:type="dxa"/>
            <w:vMerge/>
          </w:tcPr>
          <w:p w14:paraId="7617DB1B" w14:textId="77777777" w:rsidR="00887698" w:rsidRPr="00B55EDF" w:rsidRDefault="00887698" w:rsidP="00B55EDF">
            <w:pPr>
              <w:spacing w:before="120" w:line="360" w:lineRule="auto"/>
              <w:jc w:val="center"/>
              <w:rPr>
                <w:bCs/>
                <w:sz w:val="22"/>
                <w:szCs w:val="22"/>
              </w:rPr>
            </w:pPr>
          </w:p>
        </w:tc>
        <w:tc>
          <w:tcPr>
            <w:tcW w:w="997" w:type="dxa"/>
          </w:tcPr>
          <w:p w14:paraId="0C3D8AD4" w14:textId="77777777" w:rsidR="00887698" w:rsidRPr="00B55EDF" w:rsidRDefault="00887698" w:rsidP="00B55EDF">
            <w:pPr>
              <w:spacing w:before="120" w:line="360" w:lineRule="auto"/>
              <w:jc w:val="center"/>
              <w:rPr>
                <w:bCs/>
                <w:sz w:val="22"/>
                <w:szCs w:val="22"/>
              </w:rPr>
            </w:pPr>
          </w:p>
        </w:tc>
        <w:tc>
          <w:tcPr>
            <w:tcW w:w="994" w:type="dxa"/>
          </w:tcPr>
          <w:p w14:paraId="3003AFC6" w14:textId="77777777" w:rsidR="00887698" w:rsidRPr="00B55EDF" w:rsidRDefault="00887698" w:rsidP="00B55EDF">
            <w:pPr>
              <w:spacing w:before="120" w:line="360" w:lineRule="auto"/>
              <w:jc w:val="center"/>
              <w:rPr>
                <w:bCs/>
                <w:sz w:val="22"/>
                <w:szCs w:val="22"/>
              </w:rPr>
            </w:pPr>
          </w:p>
        </w:tc>
      </w:tr>
      <w:tr w:rsidR="00FE4752" w:rsidRPr="00B55EDF" w14:paraId="0795DBAB" w14:textId="77777777" w:rsidTr="00B55EDF">
        <w:trPr>
          <w:trHeight w:val="454"/>
          <w:jc w:val="center"/>
        </w:trPr>
        <w:tc>
          <w:tcPr>
            <w:tcW w:w="675" w:type="dxa"/>
          </w:tcPr>
          <w:p w14:paraId="41D758C1" w14:textId="77777777" w:rsidR="00FE4752" w:rsidRPr="00B55EDF" w:rsidRDefault="00FE4752" w:rsidP="00B55EDF">
            <w:pPr>
              <w:numPr>
                <w:ilvl w:val="0"/>
                <w:numId w:val="5"/>
              </w:numPr>
              <w:spacing w:before="120" w:line="360" w:lineRule="auto"/>
              <w:rPr>
                <w:bCs/>
                <w:sz w:val="22"/>
                <w:szCs w:val="22"/>
              </w:rPr>
            </w:pPr>
          </w:p>
        </w:tc>
        <w:tc>
          <w:tcPr>
            <w:tcW w:w="7038" w:type="dxa"/>
          </w:tcPr>
          <w:p w14:paraId="7D74A9A5" w14:textId="77777777" w:rsidR="00FE4752" w:rsidRPr="00B55EDF" w:rsidRDefault="00FE4752" w:rsidP="00B55EDF">
            <w:pPr>
              <w:spacing w:before="120" w:line="360" w:lineRule="auto"/>
              <w:rPr>
                <w:bCs/>
                <w:sz w:val="22"/>
                <w:szCs w:val="22"/>
              </w:rPr>
            </w:pPr>
            <w:r w:rsidRPr="00B55EDF">
              <w:rPr>
                <w:bCs/>
                <w:sz w:val="22"/>
                <w:szCs w:val="22"/>
              </w:rPr>
              <w:t>Графическое представление информации</w:t>
            </w:r>
          </w:p>
        </w:tc>
        <w:tc>
          <w:tcPr>
            <w:tcW w:w="567" w:type="dxa"/>
          </w:tcPr>
          <w:p w14:paraId="7F9D0E5B" w14:textId="77777777" w:rsidR="00FE4752" w:rsidRPr="00B55EDF" w:rsidRDefault="00FE4752" w:rsidP="00B55EDF">
            <w:pPr>
              <w:spacing w:before="120" w:line="360" w:lineRule="auto"/>
              <w:jc w:val="center"/>
              <w:rPr>
                <w:bCs/>
                <w:sz w:val="22"/>
                <w:szCs w:val="22"/>
              </w:rPr>
            </w:pPr>
            <w:r w:rsidRPr="00B55EDF">
              <w:rPr>
                <w:bCs/>
                <w:sz w:val="22"/>
                <w:szCs w:val="22"/>
              </w:rPr>
              <w:t>1</w:t>
            </w:r>
          </w:p>
        </w:tc>
        <w:tc>
          <w:tcPr>
            <w:tcW w:w="997" w:type="dxa"/>
          </w:tcPr>
          <w:p w14:paraId="473CBD28" w14:textId="77777777" w:rsidR="00FE4752" w:rsidRPr="00B55EDF" w:rsidRDefault="00FE4752" w:rsidP="00B55EDF">
            <w:pPr>
              <w:spacing w:before="120" w:line="360" w:lineRule="auto"/>
              <w:jc w:val="center"/>
              <w:rPr>
                <w:bCs/>
                <w:sz w:val="22"/>
                <w:szCs w:val="22"/>
              </w:rPr>
            </w:pPr>
          </w:p>
        </w:tc>
        <w:tc>
          <w:tcPr>
            <w:tcW w:w="994" w:type="dxa"/>
          </w:tcPr>
          <w:p w14:paraId="00318A5E" w14:textId="77777777" w:rsidR="00FE4752" w:rsidRPr="00B55EDF" w:rsidRDefault="00FE4752" w:rsidP="00B55EDF">
            <w:pPr>
              <w:spacing w:before="120" w:line="360" w:lineRule="auto"/>
              <w:jc w:val="center"/>
              <w:rPr>
                <w:bCs/>
                <w:sz w:val="22"/>
                <w:szCs w:val="22"/>
              </w:rPr>
            </w:pPr>
          </w:p>
        </w:tc>
      </w:tr>
      <w:tr w:rsidR="00D946A4" w:rsidRPr="00B55EDF" w14:paraId="22FC1FED" w14:textId="77777777" w:rsidTr="00B55EDF">
        <w:trPr>
          <w:trHeight w:val="454"/>
          <w:jc w:val="center"/>
        </w:trPr>
        <w:tc>
          <w:tcPr>
            <w:tcW w:w="675" w:type="dxa"/>
          </w:tcPr>
          <w:p w14:paraId="1B18E659" w14:textId="77777777" w:rsidR="00D946A4" w:rsidRPr="00B55EDF" w:rsidRDefault="00D946A4" w:rsidP="00B55EDF">
            <w:pPr>
              <w:numPr>
                <w:ilvl w:val="0"/>
                <w:numId w:val="5"/>
              </w:numPr>
              <w:spacing w:before="120" w:line="360" w:lineRule="auto"/>
              <w:rPr>
                <w:bCs/>
                <w:sz w:val="22"/>
                <w:szCs w:val="22"/>
              </w:rPr>
            </w:pPr>
          </w:p>
        </w:tc>
        <w:tc>
          <w:tcPr>
            <w:tcW w:w="7038" w:type="dxa"/>
            <w:vMerge w:val="restart"/>
          </w:tcPr>
          <w:p w14:paraId="2549A12B" w14:textId="77777777" w:rsidR="00D946A4" w:rsidRPr="00B55EDF" w:rsidRDefault="00D946A4" w:rsidP="00B55EDF">
            <w:pPr>
              <w:spacing w:before="120" w:line="360" w:lineRule="auto"/>
              <w:rPr>
                <w:bCs/>
                <w:sz w:val="22"/>
                <w:szCs w:val="22"/>
              </w:rPr>
            </w:pPr>
            <w:r w:rsidRPr="00B55EDF">
              <w:rPr>
                <w:bCs/>
                <w:sz w:val="22"/>
                <w:szCs w:val="22"/>
              </w:rPr>
              <w:t>Числовые характеристики выборки</w:t>
            </w:r>
          </w:p>
        </w:tc>
        <w:tc>
          <w:tcPr>
            <w:tcW w:w="567" w:type="dxa"/>
            <w:vMerge w:val="restart"/>
          </w:tcPr>
          <w:p w14:paraId="14B8A5BC" w14:textId="288FB4CB" w:rsidR="00D946A4" w:rsidRPr="00B55EDF" w:rsidRDefault="00D946A4" w:rsidP="00B55EDF">
            <w:pPr>
              <w:spacing w:before="120" w:line="360" w:lineRule="auto"/>
              <w:jc w:val="center"/>
              <w:rPr>
                <w:bCs/>
                <w:sz w:val="22"/>
                <w:szCs w:val="22"/>
              </w:rPr>
            </w:pPr>
            <w:r>
              <w:rPr>
                <w:bCs/>
                <w:sz w:val="22"/>
                <w:szCs w:val="22"/>
              </w:rPr>
              <w:t>3</w:t>
            </w:r>
          </w:p>
        </w:tc>
        <w:tc>
          <w:tcPr>
            <w:tcW w:w="997" w:type="dxa"/>
          </w:tcPr>
          <w:p w14:paraId="0ABAD47C" w14:textId="77777777" w:rsidR="00D946A4" w:rsidRPr="00B55EDF" w:rsidRDefault="00D946A4" w:rsidP="00B55EDF">
            <w:pPr>
              <w:spacing w:before="120" w:line="360" w:lineRule="auto"/>
              <w:jc w:val="center"/>
              <w:rPr>
                <w:bCs/>
                <w:sz w:val="22"/>
                <w:szCs w:val="22"/>
              </w:rPr>
            </w:pPr>
          </w:p>
        </w:tc>
        <w:tc>
          <w:tcPr>
            <w:tcW w:w="994" w:type="dxa"/>
          </w:tcPr>
          <w:p w14:paraId="3C765733" w14:textId="77777777" w:rsidR="00D946A4" w:rsidRPr="00B55EDF" w:rsidRDefault="00D946A4" w:rsidP="00B55EDF">
            <w:pPr>
              <w:spacing w:before="120" w:line="360" w:lineRule="auto"/>
              <w:jc w:val="center"/>
              <w:rPr>
                <w:bCs/>
                <w:sz w:val="22"/>
                <w:szCs w:val="22"/>
              </w:rPr>
            </w:pPr>
          </w:p>
        </w:tc>
      </w:tr>
      <w:tr w:rsidR="00D946A4" w:rsidRPr="00B55EDF" w14:paraId="36AEB165" w14:textId="77777777" w:rsidTr="00D946A4">
        <w:trPr>
          <w:trHeight w:val="318"/>
          <w:jc w:val="center"/>
        </w:trPr>
        <w:tc>
          <w:tcPr>
            <w:tcW w:w="675" w:type="dxa"/>
          </w:tcPr>
          <w:p w14:paraId="3D61818B" w14:textId="436CB958" w:rsidR="00D946A4" w:rsidRPr="00B55EDF" w:rsidRDefault="00D946A4" w:rsidP="00D946A4">
            <w:pPr>
              <w:spacing w:before="120" w:line="360" w:lineRule="auto"/>
              <w:rPr>
                <w:bCs/>
                <w:sz w:val="22"/>
                <w:szCs w:val="22"/>
              </w:rPr>
            </w:pPr>
            <w:r>
              <w:rPr>
                <w:bCs/>
                <w:sz w:val="22"/>
                <w:szCs w:val="22"/>
              </w:rPr>
              <w:t>33.</w:t>
            </w:r>
          </w:p>
        </w:tc>
        <w:tc>
          <w:tcPr>
            <w:tcW w:w="7038" w:type="dxa"/>
            <w:vMerge/>
          </w:tcPr>
          <w:p w14:paraId="60B37F0C" w14:textId="77777777" w:rsidR="00D946A4" w:rsidRPr="00B55EDF" w:rsidRDefault="00D946A4" w:rsidP="00B55EDF">
            <w:pPr>
              <w:spacing w:before="120" w:line="360" w:lineRule="auto"/>
              <w:rPr>
                <w:bCs/>
                <w:sz w:val="22"/>
                <w:szCs w:val="22"/>
              </w:rPr>
            </w:pPr>
          </w:p>
        </w:tc>
        <w:tc>
          <w:tcPr>
            <w:tcW w:w="567" w:type="dxa"/>
            <w:vMerge/>
          </w:tcPr>
          <w:p w14:paraId="611DC91F" w14:textId="77777777" w:rsidR="00D946A4" w:rsidRPr="00B55EDF" w:rsidRDefault="00D946A4" w:rsidP="00B55EDF">
            <w:pPr>
              <w:spacing w:before="120" w:line="360" w:lineRule="auto"/>
              <w:jc w:val="center"/>
              <w:rPr>
                <w:bCs/>
                <w:sz w:val="22"/>
                <w:szCs w:val="22"/>
              </w:rPr>
            </w:pPr>
          </w:p>
        </w:tc>
        <w:tc>
          <w:tcPr>
            <w:tcW w:w="997" w:type="dxa"/>
          </w:tcPr>
          <w:p w14:paraId="4EB99B54" w14:textId="77777777" w:rsidR="00D946A4" w:rsidRPr="00B55EDF" w:rsidRDefault="00D946A4" w:rsidP="00B55EDF">
            <w:pPr>
              <w:spacing w:before="120" w:line="360" w:lineRule="auto"/>
              <w:jc w:val="center"/>
              <w:rPr>
                <w:bCs/>
                <w:sz w:val="22"/>
                <w:szCs w:val="22"/>
              </w:rPr>
            </w:pPr>
          </w:p>
        </w:tc>
        <w:tc>
          <w:tcPr>
            <w:tcW w:w="994" w:type="dxa"/>
          </w:tcPr>
          <w:p w14:paraId="4188C307" w14:textId="77777777" w:rsidR="00D946A4" w:rsidRPr="00B55EDF" w:rsidRDefault="00D946A4" w:rsidP="00B55EDF">
            <w:pPr>
              <w:spacing w:before="120" w:line="360" w:lineRule="auto"/>
              <w:jc w:val="center"/>
              <w:rPr>
                <w:bCs/>
                <w:sz w:val="22"/>
                <w:szCs w:val="22"/>
              </w:rPr>
            </w:pPr>
          </w:p>
        </w:tc>
      </w:tr>
      <w:tr w:rsidR="00D946A4" w:rsidRPr="00B55EDF" w14:paraId="013B0CF4" w14:textId="77777777" w:rsidTr="00B55EDF">
        <w:trPr>
          <w:trHeight w:val="164"/>
          <w:jc w:val="center"/>
        </w:trPr>
        <w:tc>
          <w:tcPr>
            <w:tcW w:w="675" w:type="dxa"/>
          </w:tcPr>
          <w:p w14:paraId="351B5150" w14:textId="785B35DB" w:rsidR="00D946A4" w:rsidRDefault="00D946A4" w:rsidP="00D946A4">
            <w:pPr>
              <w:spacing w:before="120" w:line="360" w:lineRule="auto"/>
              <w:rPr>
                <w:bCs/>
                <w:sz w:val="22"/>
                <w:szCs w:val="22"/>
              </w:rPr>
            </w:pPr>
            <w:r>
              <w:rPr>
                <w:bCs/>
                <w:sz w:val="22"/>
                <w:szCs w:val="22"/>
              </w:rPr>
              <w:t>34</w:t>
            </w:r>
          </w:p>
        </w:tc>
        <w:tc>
          <w:tcPr>
            <w:tcW w:w="7038" w:type="dxa"/>
            <w:vMerge/>
          </w:tcPr>
          <w:p w14:paraId="740B3750" w14:textId="77777777" w:rsidR="00D946A4" w:rsidRPr="00B55EDF" w:rsidRDefault="00D946A4" w:rsidP="00B55EDF">
            <w:pPr>
              <w:spacing w:before="120" w:line="360" w:lineRule="auto"/>
              <w:rPr>
                <w:bCs/>
                <w:sz w:val="22"/>
                <w:szCs w:val="22"/>
              </w:rPr>
            </w:pPr>
          </w:p>
        </w:tc>
        <w:tc>
          <w:tcPr>
            <w:tcW w:w="567" w:type="dxa"/>
            <w:vMerge/>
          </w:tcPr>
          <w:p w14:paraId="6D55DC50" w14:textId="77777777" w:rsidR="00D946A4" w:rsidRPr="00B55EDF" w:rsidRDefault="00D946A4" w:rsidP="00B55EDF">
            <w:pPr>
              <w:spacing w:before="120" w:line="360" w:lineRule="auto"/>
              <w:jc w:val="center"/>
              <w:rPr>
                <w:bCs/>
                <w:sz w:val="22"/>
                <w:szCs w:val="22"/>
              </w:rPr>
            </w:pPr>
          </w:p>
        </w:tc>
        <w:tc>
          <w:tcPr>
            <w:tcW w:w="997" w:type="dxa"/>
          </w:tcPr>
          <w:p w14:paraId="11F1EAC4" w14:textId="77777777" w:rsidR="00D946A4" w:rsidRPr="00B55EDF" w:rsidRDefault="00D946A4" w:rsidP="00B55EDF">
            <w:pPr>
              <w:spacing w:before="120" w:line="360" w:lineRule="auto"/>
              <w:jc w:val="center"/>
              <w:rPr>
                <w:bCs/>
                <w:sz w:val="22"/>
                <w:szCs w:val="22"/>
              </w:rPr>
            </w:pPr>
          </w:p>
        </w:tc>
        <w:tc>
          <w:tcPr>
            <w:tcW w:w="994" w:type="dxa"/>
          </w:tcPr>
          <w:p w14:paraId="08C824DE" w14:textId="77777777" w:rsidR="00D946A4" w:rsidRPr="00B55EDF" w:rsidRDefault="00D946A4" w:rsidP="00B55EDF">
            <w:pPr>
              <w:spacing w:before="120" w:line="360" w:lineRule="auto"/>
              <w:jc w:val="center"/>
              <w:rPr>
                <w:bCs/>
                <w:sz w:val="22"/>
                <w:szCs w:val="22"/>
              </w:rPr>
            </w:pPr>
          </w:p>
        </w:tc>
      </w:tr>
      <w:tr w:rsidR="00FE4752" w:rsidRPr="00B55EDF" w14:paraId="0A6111DB" w14:textId="77777777" w:rsidTr="00B55EDF">
        <w:trPr>
          <w:trHeight w:val="454"/>
          <w:jc w:val="center"/>
        </w:trPr>
        <w:tc>
          <w:tcPr>
            <w:tcW w:w="675" w:type="dxa"/>
          </w:tcPr>
          <w:p w14:paraId="1E9D583A" w14:textId="77777777" w:rsidR="00FE4752" w:rsidRPr="00B55EDF" w:rsidRDefault="00FE4752" w:rsidP="00B55EDF">
            <w:pPr>
              <w:spacing w:before="120" w:line="360" w:lineRule="auto"/>
              <w:ind w:left="360"/>
              <w:rPr>
                <w:bCs/>
                <w:sz w:val="22"/>
                <w:szCs w:val="22"/>
              </w:rPr>
            </w:pPr>
          </w:p>
        </w:tc>
        <w:tc>
          <w:tcPr>
            <w:tcW w:w="7038" w:type="dxa"/>
          </w:tcPr>
          <w:p w14:paraId="154E6F6E" w14:textId="77777777" w:rsidR="00FE4752" w:rsidRPr="00B55EDF" w:rsidRDefault="00FE4752" w:rsidP="00B55EDF">
            <w:pPr>
              <w:spacing w:before="120" w:line="360" w:lineRule="auto"/>
              <w:rPr>
                <w:bCs/>
                <w:sz w:val="22"/>
                <w:szCs w:val="22"/>
              </w:rPr>
            </w:pPr>
            <w:r w:rsidRPr="00B55EDF">
              <w:rPr>
                <w:bCs/>
                <w:sz w:val="22"/>
                <w:szCs w:val="22"/>
              </w:rPr>
              <w:t>Итого:</w:t>
            </w:r>
          </w:p>
        </w:tc>
        <w:tc>
          <w:tcPr>
            <w:tcW w:w="567" w:type="dxa"/>
          </w:tcPr>
          <w:p w14:paraId="7D1597F0" w14:textId="1FB574FD" w:rsidR="00FE4752" w:rsidRPr="00B55EDF" w:rsidRDefault="00FE4752" w:rsidP="00B55EDF">
            <w:pPr>
              <w:spacing w:before="120" w:line="360" w:lineRule="auto"/>
              <w:jc w:val="center"/>
              <w:rPr>
                <w:bCs/>
                <w:sz w:val="22"/>
                <w:szCs w:val="22"/>
              </w:rPr>
            </w:pPr>
            <w:r w:rsidRPr="00B55EDF">
              <w:rPr>
                <w:bCs/>
                <w:sz w:val="22"/>
                <w:szCs w:val="22"/>
              </w:rPr>
              <w:t>3</w:t>
            </w:r>
            <w:r w:rsidR="00D946A4">
              <w:rPr>
                <w:bCs/>
                <w:sz w:val="22"/>
                <w:szCs w:val="22"/>
              </w:rPr>
              <w:t>4</w:t>
            </w:r>
          </w:p>
        </w:tc>
        <w:tc>
          <w:tcPr>
            <w:tcW w:w="997" w:type="dxa"/>
          </w:tcPr>
          <w:p w14:paraId="4072CF3E" w14:textId="77777777" w:rsidR="00FE4752" w:rsidRPr="00B55EDF" w:rsidRDefault="00FE4752" w:rsidP="00B55EDF">
            <w:pPr>
              <w:spacing w:before="120" w:line="360" w:lineRule="auto"/>
              <w:jc w:val="center"/>
              <w:rPr>
                <w:bCs/>
                <w:sz w:val="22"/>
                <w:szCs w:val="22"/>
              </w:rPr>
            </w:pPr>
          </w:p>
        </w:tc>
        <w:tc>
          <w:tcPr>
            <w:tcW w:w="994" w:type="dxa"/>
          </w:tcPr>
          <w:p w14:paraId="0F855D83" w14:textId="77777777" w:rsidR="00FE4752" w:rsidRPr="00B55EDF" w:rsidRDefault="00FE4752" w:rsidP="00B55EDF">
            <w:pPr>
              <w:spacing w:before="120" w:line="360" w:lineRule="auto"/>
              <w:rPr>
                <w:bCs/>
                <w:sz w:val="22"/>
                <w:szCs w:val="22"/>
              </w:rPr>
            </w:pPr>
          </w:p>
        </w:tc>
      </w:tr>
    </w:tbl>
    <w:p w14:paraId="48F6B8ED" w14:textId="77777777" w:rsidR="00FE4752" w:rsidRDefault="00FE4752" w:rsidP="00887698">
      <w:pPr>
        <w:spacing w:line="360" w:lineRule="auto"/>
        <w:rPr>
          <w:sz w:val="22"/>
          <w:szCs w:val="22"/>
        </w:rPr>
      </w:pPr>
    </w:p>
    <w:p w14:paraId="3C21490B" w14:textId="77777777" w:rsidR="00B55EDF" w:rsidRDefault="00B55EDF" w:rsidP="00887698">
      <w:pPr>
        <w:spacing w:line="360" w:lineRule="auto"/>
        <w:rPr>
          <w:sz w:val="22"/>
          <w:szCs w:val="22"/>
        </w:rPr>
      </w:pPr>
    </w:p>
    <w:p w14:paraId="63FC08E1" w14:textId="77777777" w:rsidR="00B55EDF" w:rsidRDefault="00B55EDF" w:rsidP="00B55EDF">
      <w:pPr>
        <w:pStyle w:val="21"/>
        <w:spacing w:line="360" w:lineRule="auto"/>
        <w:jc w:val="center"/>
        <w:rPr>
          <w:b/>
          <w:sz w:val="23"/>
          <w:szCs w:val="23"/>
        </w:rPr>
      </w:pPr>
    </w:p>
    <w:p w14:paraId="6001B736" w14:textId="77777777" w:rsidR="00B55EDF" w:rsidRPr="00887698" w:rsidRDefault="00B55EDF" w:rsidP="00887698">
      <w:pPr>
        <w:spacing w:line="360" w:lineRule="auto"/>
        <w:rPr>
          <w:sz w:val="22"/>
          <w:szCs w:val="22"/>
        </w:rPr>
      </w:pPr>
    </w:p>
    <w:sectPr w:rsidR="00B55EDF" w:rsidRPr="00887698" w:rsidSect="00D946A4">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90948"/>
    <w:multiLevelType w:val="singleLevel"/>
    <w:tmpl w:val="7E40F6EA"/>
    <w:lvl w:ilvl="0">
      <w:start w:val="1"/>
      <w:numFmt w:val="bullet"/>
      <w:lvlText w:val=""/>
      <w:lvlJc w:val="left"/>
      <w:pPr>
        <w:tabs>
          <w:tab w:val="num" w:pos="360"/>
        </w:tabs>
        <w:ind w:left="360" w:hanging="360"/>
      </w:pPr>
      <w:rPr>
        <w:rFonts w:ascii="Symbol" w:hAnsi="Symbol" w:hint="default"/>
      </w:rPr>
    </w:lvl>
  </w:abstractNum>
  <w:abstractNum w:abstractNumId="1">
    <w:nsid w:val="5E0B1C26"/>
    <w:multiLevelType w:val="singleLevel"/>
    <w:tmpl w:val="7E40F6EA"/>
    <w:lvl w:ilvl="0">
      <w:start w:val="1"/>
      <w:numFmt w:val="bullet"/>
      <w:lvlText w:val=""/>
      <w:lvlJc w:val="left"/>
      <w:pPr>
        <w:tabs>
          <w:tab w:val="num" w:pos="360"/>
        </w:tabs>
        <w:ind w:left="360" w:hanging="360"/>
      </w:pPr>
      <w:rPr>
        <w:rFonts w:ascii="Symbol" w:hAnsi="Symbol" w:hint="default"/>
      </w:rPr>
    </w:lvl>
  </w:abstractNum>
  <w:abstractNum w:abstractNumId="2">
    <w:nsid w:val="777C1ED8"/>
    <w:multiLevelType w:val="singleLevel"/>
    <w:tmpl w:val="D2A0EF58"/>
    <w:lvl w:ilvl="0">
      <w:numFmt w:val="bullet"/>
      <w:lvlText w:val="-"/>
      <w:lvlJc w:val="left"/>
      <w:pPr>
        <w:tabs>
          <w:tab w:val="num" w:pos="510"/>
        </w:tabs>
        <w:ind w:left="510" w:hanging="360"/>
      </w:pPr>
      <w:rPr>
        <w:rFonts w:hint="default"/>
      </w:rPr>
    </w:lvl>
  </w:abstractNum>
  <w:abstractNum w:abstractNumId="3">
    <w:nsid w:val="79FA379F"/>
    <w:multiLevelType w:val="hybridMultilevel"/>
    <w:tmpl w:val="29BA34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A653944"/>
    <w:multiLevelType w:val="hybridMultilevel"/>
    <w:tmpl w:val="2D4046E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752"/>
    <w:rsid w:val="000162EE"/>
    <w:rsid w:val="00133FA1"/>
    <w:rsid w:val="002057F1"/>
    <w:rsid w:val="00302D45"/>
    <w:rsid w:val="00321B83"/>
    <w:rsid w:val="00564228"/>
    <w:rsid w:val="0059725C"/>
    <w:rsid w:val="006415C6"/>
    <w:rsid w:val="00646F7D"/>
    <w:rsid w:val="007A7FC2"/>
    <w:rsid w:val="00887698"/>
    <w:rsid w:val="009B1399"/>
    <w:rsid w:val="009D7199"/>
    <w:rsid w:val="009E112F"/>
    <w:rsid w:val="00A82765"/>
    <w:rsid w:val="00B37074"/>
    <w:rsid w:val="00B55EDF"/>
    <w:rsid w:val="00D12B92"/>
    <w:rsid w:val="00D946A4"/>
    <w:rsid w:val="00E40B66"/>
    <w:rsid w:val="00FE475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7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75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59725C"/>
    <w:pPr>
      <w:keepNext/>
      <w:widowControl w:val="0"/>
      <w:autoSpaceDE w:val="0"/>
      <w:autoSpaceDN w:val="0"/>
      <w:adjustRightInd w:val="0"/>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9725C"/>
    <w:rPr>
      <w:rFonts w:ascii="Cambria" w:eastAsia="Times New Roman" w:hAnsi="Cambria" w:cs="Times New Roman"/>
      <w:b/>
      <w:bCs/>
      <w:i/>
      <w:iCs/>
      <w:sz w:val="28"/>
      <w:szCs w:val="28"/>
      <w:lang w:eastAsia="ru-RU"/>
    </w:rPr>
  </w:style>
  <w:style w:type="paragraph" w:styleId="a3">
    <w:name w:val="No Spacing"/>
    <w:qFormat/>
    <w:rsid w:val="0059725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9725C"/>
    <w:pPr>
      <w:widowControl w:val="0"/>
      <w:autoSpaceDE w:val="0"/>
      <w:autoSpaceDN w:val="0"/>
      <w:adjustRightInd w:val="0"/>
      <w:ind w:left="720"/>
      <w:contextualSpacing/>
    </w:pPr>
  </w:style>
  <w:style w:type="paragraph" w:styleId="a5">
    <w:name w:val="Body Text Indent"/>
    <w:basedOn w:val="a"/>
    <w:link w:val="a6"/>
    <w:semiHidden/>
    <w:rsid w:val="00FE4752"/>
    <w:rPr>
      <w:sz w:val="24"/>
    </w:rPr>
  </w:style>
  <w:style w:type="character" w:customStyle="1" w:styleId="a6">
    <w:name w:val="Основной текст с отступом Знак"/>
    <w:basedOn w:val="a0"/>
    <w:link w:val="a5"/>
    <w:semiHidden/>
    <w:rsid w:val="00FE4752"/>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FE4752"/>
    <w:pPr>
      <w:spacing w:after="120" w:line="480" w:lineRule="auto"/>
      <w:ind w:left="283"/>
    </w:pPr>
  </w:style>
  <w:style w:type="character" w:customStyle="1" w:styleId="22">
    <w:name w:val="Основной текст с отступом 2 Знак"/>
    <w:basedOn w:val="a0"/>
    <w:link w:val="21"/>
    <w:uiPriority w:val="99"/>
    <w:semiHidden/>
    <w:rsid w:val="00FE475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75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59725C"/>
    <w:pPr>
      <w:keepNext/>
      <w:widowControl w:val="0"/>
      <w:autoSpaceDE w:val="0"/>
      <w:autoSpaceDN w:val="0"/>
      <w:adjustRightInd w:val="0"/>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9725C"/>
    <w:rPr>
      <w:rFonts w:ascii="Cambria" w:eastAsia="Times New Roman" w:hAnsi="Cambria" w:cs="Times New Roman"/>
      <w:b/>
      <w:bCs/>
      <w:i/>
      <w:iCs/>
      <w:sz w:val="28"/>
      <w:szCs w:val="28"/>
      <w:lang w:eastAsia="ru-RU"/>
    </w:rPr>
  </w:style>
  <w:style w:type="paragraph" w:styleId="a3">
    <w:name w:val="No Spacing"/>
    <w:qFormat/>
    <w:rsid w:val="0059725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9725C"/>
    <w:pPr>
      <w:widowControl w:val="0"/>
      <w:autoSpaceDE w:val="0"/>
      <w:autoSpaceDN w:val="0"/>
      <w:adjustRightInd w:val="0"/>
      <w:ind w:left="720"/>
      <w:contextualSpacing/>
    </w:pPr>
  </w:style>
  <w:style w:type="paragraph" w:styleId="a5">
    <w:name w:val="Body Text Indent"/>
    <w:basedOn w:val="a"/>
    <w:link w:val="a6"/>
    <w:semiHidden/>
    <w:rsid w:val="00FE4752"/>
    <w:rPr>
      <w:sz w:val="24"/>
    </w:rPr>
  </w:style>
  <w:style w:type="character" w:customStyle="1" w:styleId="a6">
    <w:name w:val="Основной текст с отступом Знак"/>
    <w:basedOn w:val="a0"/>
    <w:link w:val="a5"/>
    <w:semiHidden/>
    <w:rsid w:val="00FE4752"/>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FE4752"/>
    <w:pPr>
      <w:spacing w:after="120" w:line="480" w:lineRule="auto"/>
      <w:ind w:left="283"/>
    </w:pPr>
  </w:style>
  <w:style w:type="character" w:customStyle="1" w:styleId="22">
    <w:name w:val="Основной текст с отступом 2 Знак"/>
    <w:basedOn w:val="a0"/>
    <w:link w:val="21"/>
    <w:uiPriority w:val="99"/>
    <w:semiHidden/>
    <w:rsid w:val="00FE475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1387</Words>
  <Characters>7906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Анна Фаркова</cp:lastModifiedBy>
  <cp:revision>2</cp:revision>
  <cp:lastPrinted>2013-04-09T09:04:00Z</cp:lastPrinted>
  <dcterms:created xsi:type="dcterms:W3CDTF">2023-09-17T16:58:00Z</dcterms:created>
  <dcterms:modified xsi:type="dcterms:W3CDTF">2023-09-17T16:58:00Z</dcterms:modified>
</cp:coreProperties>
</file>